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3825E8" w:rsidP="00CA1943">
            <w:r>
              <w:t>Romana Trúchla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3825E8" w:rsidP="00CA1943">
            <w:r>
              <w:t>Irský školský systém v komparaci se školským systémem České republiky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53B48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63299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7161E6" w:rsidRDefault="007161E6" w:rsidP="006C5691">
            <w:pPr>
              <w:jc w:val="both"/>
            </w:pPr>
            <w:r>
              <w:t xml:space="preserve">Irský školský systém tvoří ústřední téma překládané bakalářské práce. Autorka, si toto téma, jak sama uvádí v úvodu své práce, zvolila z důvodu pobytu v Irské republice. Teoretická část práce se snaží o jakou komparaci 2 školských systémů. Ovšem pokud chce někdo provádět komparaci 2 systémů, měl by jednoznačně dle mého názoru vycházet z literárních zdrojů adekvátních oběma vzdělávacím systémům. V práci tak čtenář najde pouze jediný zahraniční odkaz a ten má tvořit základ veškeré komparace. </w:t>
            </w:r>
            <w:r w:rsidR="008D351C">
              <w:t>Pokud autorka uvádí např. kurikulum základní školy v Irsku, proč jej pak nekomparuje s českým kurikulem. Dle mého názoru se jedná pouze o komparaci vybraných prvků vzdělávacích systémů. Navíc kapitoly v teoretické části práce považuji značně nesourodé.</w:t>
            </w:r>
          </w:p>
          <w:p w:rsidR="00CA1943" w:rsidRPr="00C1276E" w:rsidRDefault="008D351C" w:rsidP="006C5691">
            <w:pPr>
              <w:jc w:val="both"/>
            </w:pPr>
            <w:r>
              <w:t xml:space="preserve">Praktická část přináší formou kvalitativního výzkumu odpovědi na otázky řešení problematiky šikany na českých a irských školách. Výtku bych měl zřejmě k realizaci rozhovorů – dle mého názoru by se neměly komparovat rozhovory ústní a prostřednictvím </w:t>
            </w:r>
            <w:r w:rsidR="00C63299">
              <w:t>WLM.</w:t>
            </w:r>
          </w:p>
          <w:p w:rsidR="00CA1943" w:rsidRPr="00C1276E" w:rsidRDefault="00C63299" w:rsidP="006C5691">
            <w:pPr>
              <w:jc w:val="both"/>
            </w:pPr>
            <w:r>
              <w:t>Zpracování výsledků výzkumu považuji za značně povrchní a nikde v závěru nenacházím stručné shrnutí informací v podobě odpovědí na stanovené výzkumné otázky.</w:t>
            </w:r>
          </w:p>
          <w:p w:rsidR="007161E6" w:rsidRDefault="007161E6" w:rsidP="007161E6">
            <w:pPr>
              <w:jc w:val="both"/>
            </w:pPr>
            <w:r>
              <w:t>Seznam použité literatury, který obsahuje pouhých 19 literárních pramenů, spatřuji jako hraniční pro bakalářskou práci.</w:t>
            </w:r>
          </w:p>
          <w:p w:rsidR="007161E6" w:rsidRDefault="007161E6" w:rsidP="007161E6">
            <w:pPr>
              <w:jc w:val="both"/>
            </w:pPr>
            <w:r>
              <w:t>V úvodu práce zcela postrádám vymezení cílů nebo alespoň cílového zaměření bakalářské práce.</w:t>
            </w:r>
          </w:p>
          <w:p w:rsidR="00CA1943" w:rsidRDefault="00BF7235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7161E6" w:rsidP="006C5691">
            <w:pPr>
              <w:jc w:val="both"/>
            </w:pPr>
            <w:r>
              <w:t>Jestliže spatřujete jako výhodu irského vzdělávání slovní hodnocení žáků, v ČR tomu tak není ani v žádném případě?</w:t>
            </w:r>
          </w:p>
          <w:p w:rsidR="00CA1943" w:rsidRDefault="007161E6" w:rsidP="006C5691">
            <w:pPr>
              <w:jc w:val="both"/>
            </w:pPr>
            <w:r>
              <w:t>Z jaké zdroje pochází rozvrh hodin na str. 15?</w:t>
            </w:r>
          </w:p>
          <w:p w:rsidR="00CA1943" w:rsidRDefault="008D351C" w:rsidP="008D351C">
            <w:pPr>
              <w:jc w:val="both"/>
            </w:pPr>
            <w:r>
              <w:t>Skutečně dle Vás jsou studenti zvykl</w:t>
            </w:r>
            <w:r w:rsidR="00C63299">
              <w:t>í</w:t>
            </w:r>
            <w:r>
              <w:t xml:space="preserve"> na hodnocení na VŠ: A-F. Je tomu tak na všech VŠ školách?</w:t>
            </w:r>
          </w:p>
          <w:p w:rsidR="00C63299" w:rsidRDefault="00C63299" w:rsidP="00C63299">
            <w:pPr>
              <w:jc w:val="both"/>
            </w:pPr>
            <w:r>
              <w:t>Co znamená – „odepisování na otázky bylo přímé“?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3825E8">
            <w:r>
              <w:t>Datum:</w:t>
            </w:r>
            <w:r w:rsidR="00C27090">
              <w:t xml:space="preserve"> </w:t>
            </w:r>
            <w:r w:rsidR="003825E8">
              <w:t>23</w:t>
            </w:r>
            <w:r w:rsidR="00860E49">
              <w:t xml:space="preserve">. května </w:t>
            </w:r>
            <w:r w:rsidR="00C27090">
              <w:t>201</w:t>
            </w:r>
            <w:r w:rsidR="00967698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F9A" w:rsidRDefault="00910F9A">
      <w:r>
        <w:separator/>
      </w:r>
    </w:p>
  </w:endnote>
  <w:endnote w:type="continuationSeparator" w:id="1">
    <w:p w:rsidR="00910F9A" w:rsidRDefault="00910F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F9A" w:rsidRDefault="00910F9A">
      <w:r>
        <w:separator/>
      </w:r>
    </w:p>
  </w:footnote>
  <w:footnote w:type="continuationSeparator" w:id="1">
    <w:p w:rsidR="00910F9A" w:rsidRDefault="00910F9A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54EDD"/>
    <w:rsid w:val="0028172F"/>
    <w:rsid w:val="00353B48"/>
    <w:rsid w:val="003825E8"/>
    <w:rsid w:val="00436EAC"/>
    <w:rsid w:val="004F5BC7"/>
    <w:rsid w:val="006838CE"/>
    <w:rsid w:val="006C5691"/>
    <w:rsid w:val="007161E6"/>
    <w:rsid w:val="00827341"/>
    <w:rsid w:val="00860E49"/>
    <w:rsid w:val="008911B8"/>
    <w:rsid w:val="008D351C"/>
    <w:rsid w:val="00910F9A"/>
    <w:rsid w:val="00921BEA"/>
    <w:rsid w:val="00967698"/>
    <w:rsid w:val="00A05DD0"/>
    <w:rsid w:val="00BF7235"/>
    <w:rsid w:val="00C1276E"/>
    <w:rsid w:val="00C138E2"/>
    <w:rsid w:val="00C24C90"/>
    <w:rsid w:val="00C259C6"/>
    <w:rsid w:val="00C27090"/>
    <w:rsid w:val="00C63299"/>
    <w:rsid w:val="00CA1943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24C9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256</TotalTime>
  <Pages>2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4</cp:revision>
  <dcterms:created xsi:type="dcterms:W3CDTF">2011-05-23T10:56:00Z</dcterms:created>
  <dcterms:modified xsi:type="dcterms:W3CDTF">2011-05-23T16:40:00Z</dcterms:modified>
</cp:coreProperties>
</file>