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4F56CC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4F56CC">
        <w:rPr>
          <w:b/>
          <w:sz w:val="28"/>
          <w:szCs w:val="28"/>
        </w:rPr>
      </w:r>
      <w:r w:rsidR="004F56CC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4F56CC"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4F56CC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4F56CC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546BFF">
        <w:t>Nela Adamová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210B19">
        <w:rPr>
          <w:noProof/>
        </w:rPr>
        <w:t>Ing. Petra Kressová, Ph.D.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210B19">
        <w:rPr>
          <w:noProof/>
        </w:rPr>
        <w:t>2010/2011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4F56CC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546BFF">
        <w:t>Analýza vytváření a komunikace týmů ve společnosti OVB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F56CC" w:rsidP="00B8721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87218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F56CC" w:rsidP="006C2C5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C2C5C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F56CC" w:rsidP="006C2C5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C2C5C">
              <w:rPr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F56CC" w:rsidP="006C2C5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C2C5C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F56CC" w:rsidP="006C2C5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C2C5C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F56CC" w:rsidP="00B8721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87218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4F56CC" w:rsidP="004B2EF5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4B2EF5">
              <w:rPr>
                <w:b/>
                <w:snapToGrid w:val="0"/>
                <w:color w:val="000000"/>
              </w:rPr>
              <w:t>39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546BFF" w:rsidRDefault="004F56CC" w:rsidP="00546BFF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1C14EF">
              <w:t xml:space="preserve">Teoretická část se </w:t>
            </w:r>
            <w:proofErr w:type="spellStart"/>
            <w:r w:rsidR="001C14EF">
              <w:t>znaží</w:t>
            </w:r>
            <w:proofErr w:type="spellEnd"/>
            <w:r w:rsidR="001C14EF">
              <w:t xml:space="preserve"> obsáhnout hned 3 témata, tudíž poznatky zde uvedené jsou spíše obecné. </w:t>
            </w:r>
            <w:r w:rsidR="00546BFF">
              <w:t xml:space="preserve">Teoretická část je psána v první osobě množného čísla - my, což není vhodné - autorka je jen jedna. Také jsou zde </w:t>
            </w:r>
            <w:proofErr w:type="spellStart"/>
            <w:r w:rsidR="00546BFF">
              <w:t>jednoodstavcové</w:t>
            </w:r>
            <w:proofErr w:type="spellEnd"/>
            <w:r w:rsidR="00546BFF">
              <w:t xml:space="preserve"> kapitoly.</w:t>
            </w:r>
          </w:p>
          <w:p w:rsidR="001C14EF" w:rsidRDefault="001C14EF" w:rsidP="00546BFF">
            <w:r>
              <w:t>Před kapitolu 8 bych uvedla cíl analýzy a metody sběru dat, přičemž dotazník by byl jen dílčí částí analýzy. Studentka totiž za analýzu považuje po</w:t>
            </w:r>
            <w:r w:rsidR="00B87218">
              <w:t>u</w:t>
            </w:r>
            <w:r>
              <w:t>ze provedené dotazníkové šetření.</w:t>
            </w:r>
          </w:p>
          <w:p w:rsidR="001C14EF" w:rsidRDefault="001C14EF" w:rsidP="00546BFF">
            <w:proofErr w:type="spellStart"/>
            <w:r>
              <w:t>Swot</w:t>
            </w:r>
            <w:proofErr w:type="spellEnd"/>
            <w:r>
              <w:t xml:space="preserve"> analýza společnosti je provedena správně</w:t>
            </w:r>
            <w:r w:rsidR="004A4AB3">
              <w:t xml:space="preserve">, což u spousty studentů není samozřejmostí. </w:t>
            </w:r>
            <w:r>
              <w:t>Osobně bych se ale nepo</w:t>
            </w:r>
            <w:r w:rsidR="004A4AB3">
              <w:t>u</w:t>
            </w:r>
            <w:r>
              <w:t>štěla do číselného hodnocení těch položek</w:t>
            </w:r>
            <w:r w:rsidR="004A4AB3">
              <w:t>, protože ta čísla nejsou ničím podložena.</w:t>
            </w:r>
            <w:r>
              <w:t xml:space="preserve"> </w:t>
            </w:r>
          </w:p>
          <w:p w:rsidR="004566EC" w:rsidRDefault="004A4AB3" w:rsidP="004A4AB3">
            <w:r>
              <w:t xml:space="preserve">Provedená analýza </w:t>
            </w:r>
            <w:r w:rsidR="00B87218">
              <w:t xml:space="preserve">je </w:t>
            </w:r>
            <w:r>
              <w:t xml:space="preserve">na dobré úrovni, </w:t>
            </w:r>
            <w:proofErr w:type="spellStart"/>
            <w:r>
              <w:t>ikdyž</w:t>
            </w:r>
            <w:proofErr w:type="spellEnd"/>
            <w:r>
              <w:t xml:space="preserve"> některé závěry, které studentka ze získaných dat vyvozuje, mi nepřijdou správné. Např. pokud si respondent může vybrat pouze jednu z možností na otázku 4, vybere tu, kterou používá </w:t>
            </w:r>
            <w:proofErr w:type="spellStart"/>
            <w:r>
              <w:t>nejčastějí</w:t>
            </w:r>
            <w:proofErr w:type="spellEnd"/>
            <w:r>
              <w:t>, což ale automaticky neznamená, že by jinou možnost vůbec nevyužíval, tudíž</w:t>
            </w:r>
            <w:r w:rsidR="004566EC">
              <w:t xml:space="preserve"> nelze tak snadno vyvodit závěr k hypotéze H3.</w:t>
            </w:r>
          </w:p>
          <w:p w:rsidR="004A4AB3" w:rsidRDefault="004566EC" w:rsidP="004A4AB3">
            <w:r>
              <w:t>Některé grafy nemají popsané osy (např. relativní četnost). V grafu 18 na straně 52 nelze ty body spojovat linkou.</w:t>
            </w:r>
          </w:p>
          <w:p w:rsidR="004566EC" w:rsidRDefault="004566EC" w:rsidP="004A4AB3">
            <w:r>
              <w:t xml:space="preserve">Nechápu, proč se studentka </w:t>
            </w:r>
            <w:proofErr w:type="spellStart"/>
            <w:r>
              <w:t>zabívala</w:t>
            </w:r>
            <w:proofErr w:type="spellEnd"/>
            <w:r>
              <w:t xml:space="preserve"> také motivací. Jednak to nemá v zadání BP, a </w:t>
            </w:r>
            <w:r w:rsidR="00B87218">
              <w:t xml:space="preserve">když už, </w:t>
            </w:r>
            <w:r>
              <w:t xml:space="preserve">tak by si to zasloužilo </w:t>
            </w:r>
            <w:r w:rsidR="00B87218">
              <w:t xml:space="preserve">mnohem </w:t>
            </w:r>
            <w:r>
              <w:t>hl</w:t>
            </w:r>
            <w:r w:rsidR="00B87218">
              <w:t>u</w:t>
            </w:r>
            <w:r>
              <w:t xml:space="preserve">bší analýzu. </w:t>
            </w:r>
          </w:p>
          <w:p w:rsidR="004566EC" w:rsidRDefault="00B87218" w:rsidP="004A4AB3">
            <w:r>
              <w:t>Oceňuji i větší využití statistiky a zpracování korelační analýzy, avšak postrádám vysvětlení, proč studentka řešila právě závislost četnosti komunikace na typu pracovní pozice. Svou logiku to má, ale studentka ji v práci neuvedla.</w:t>
            </w:r>
          </w:p>
          <w:p w:rsidR="006C2C5C" w:rsidRDefault="006C2C5C" w:rsidP="004A4AB3">
            <w:r>
              <w:t>Navrhovaná doporučení jsou reálná, určitě i přínosná, ale zasloužila by si rozpracování do větších detailů. Také zde chybí úvahy o tom, jaké náklady si vyžádá realizace navržených doporučení.</w:t>
            </w:r>
          </w:p>
          <w:p w:rsidR="004A4AB3" w:rsidRDefault="004A4AB3" w:rsidP="004A4AB3">
            <w:r>
              <w:t>Občasné gramatické chyby v textu.</w:t>
            </w:r>
          </w:p>
          <w:p w:rsidR="00C4600B" w:rsidRPr="005A16E2" w:rsidRDefault="004F56CC" w:rsidP="00546BFF"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4566EC" w:rsidRDefault="004F56CC" w:rsidP="004A4AB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4A4AB3">
              <w:t xml:space="preserve">Jak jste při stanovování hypotéz určila to množství pracovníků, o kterých něco předpokládáte? Např. že 40 % pracovníků </w:t>
            </w:r>
            <w:proofErr w:type="spellStart"/>
            <w:r w:rsidR="004A4AB3">
              <w:t>rby</w:t>
            </w:r>
            <w:proofErr w:type="spellEnd"/>
            <w:r w:rsidR="004A4AB3">
              <w:t xml:space="preserve"> uvítalo zápisy z porad a školení?</w:t>
            </w:r>
            <w:r w:rsidR="004566EC">
              <w:t xml:space="preserve"> </w:t>
            </w:r>
          </w:p>
          <w:p w:rsidR="006C2C5C" w:rsidRDefault="006C2C5C" w:rsidP="004A4AB3">
            <w:proofErr w:type="gramStart"/>
            <w:r>
              <w:t>Kdyby jste si</w:t>
            </w:r>
            <w:proofErr w:type="gramEnd"/>
            <w:r>
              <w:t xml:space="preserve"> měla Vy sestavit svůj tým, jak byste to dělala?</w:t>
            </w:r>
          </w:p>
          <w:p w:rsidR="006C2C5C" w:rsidRDefault="006C2C5C" w:rsidP="006C2C5C">
            <w:r>
              <w:t>Jaké náklady si vyžádá realizace navržených doporučení?</w:t>
            </w:r>
          </w:p>
          <w:p w:rsidR="00FC47F6" w:rsidRPr="005A16E2" w:rsidRDefault="004F56CC" w:rsidP="004A4AB3">
            <w:r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4F56C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4F56CC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4F56C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4F56CC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4F56CC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4F56CC" w:rsidRPr="005A16E2">
        <w:fldChar w:fldCharType="separate"/>
      </w:r>
      <w:r w:rsidR="00E03666">
        <w:rPr>
          <w:noProof/>
        </w:rPr>
        <w:t>2</w:t>
      </w:r>
      <w:r w:rsidR="002C7547">
        <w:rPr>
          <w:noProof/>
        </w:rPr>
        <w:t>7</w:t>
      </w:r>
      <w:r w:rsidR="00E03666">
        <w:rPr>
          <w:noProof/>
        </w:rPr>
        <w:t>.5.2011</w:t>
      </w:r>
      <w:r w:rsidR="004F56CC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4F56CC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4F56CC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7A3A1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949" w:rsidRDefault="005D0949">
      <w:r>
        <w:separator/>
      </w:r>
    </w:p>
  </w:endnote>
  <w:endnote w:type="continuationSeparator" w:id="0">
    <w:p w:rsidR="005D0949" w:rsidRDefault="005D09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4F56C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949" w:rsidRDefault="005D0949">
      <w:r>
        <w:separator/>
      </w:r>
    </w:p>
  </w:footnote>
  <w:footnote w:type="continuationSeparator" w:id="0">
    <w:p w:rsidR="005D0949" w:rsidRDefault="005D09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AACB25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42DF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B016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EA18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643C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D6EE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661F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07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C2A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E5C2E2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6B6B80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B8A6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DCDD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AED0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925F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666D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E62F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B9C9E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6638B"/>
    <w:rsid w:val="000A203F"/>
    <w:rsid w:val="000B32AE"/>
    <w:rsid w:val="000C6054"/>
    <w:rsid w:val="000D7E29"/>
    <w:rsid w:val="000E1F89"/>
    <w:rsid w:val="000F7E5B"/>
    <w:rsid w:val="00102068"/>
    <w:rsid w:val="00114A37"/>
    <w:rsid w:val="00123CE9"/>
    <w:rsid w:val="001277E0"/>
    <w:rsid w:val="00132EF5"/>
    <w:rsid w:val="001372BB"/>
    <w:rsid w:val="00156E38"/>
    <w:rsid w:val="00156FCE"/>
    <w:rsid w:val="00165CB8"/>
    <w:rsid w:val="00172773"/>
    <w:rsid w:val="0017281B"/>
    <w:rsid w:val="0017428A"/>
    <w:rsid w:val="00177773"/>
    <w:rsid w:val="0018423F"/>
    <w:rsid w:val="00190959"/>
    <w:rsid w:val="00193080"/>
    <w:rsid w:val="001947E2"/>
    <w:rsid w:val="001C14EF"/>
    <w:rsid w:val="001E3CF3"/>
    <w:rsid w:val="001F5D90"/>
    <w:rsid w:val="00210B19"/>
    <w:rsid w:val="00215574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B71"/>
    <w:rsid w:val="002C3DC1"/>
    <w:rsid w:val="002C5D76"/>
    <w:rsid w:val="002C7547"/>
    <w:rsid w:val="002D6A9F"/>
    <w:rsid w:val="002D7826"/>
    <w:rsid w:val="002E43CA"/>
    <w:rsid w:val="002E5885"/>
    <w:rsid w:val="002E58A5"/>
    <w:rsid w:val="0031086C"/>
    <w:rsid w:val="003169E9"/>
    <w:rsid w:val="003202B4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B70BF"/>
    <w:rsid w:val="003F244A"/>
    <w:rsid w:val="00404FDF"/>
    <w:rsid w:val="00410D54"/>
    <w:rsid w:val="00412D3E"/>
    <w:rsid w:val="00413BC5"/>
    <w:rsid w:val="00425EE7"/>
    <w:rsid w:val="00430A98"/>
    <w:rsid w:val="00441D30"/>
    <w:rsid w:val="0045148F"/>
    <w:rsid w:val="004566EC"/>
    <w:rsid w:val="00474351"/>
    <w:rsid w:val="00475485"/>
    <w:rsid w:val="00484642"/>
    <w:rsid w:val="00495AE0"/>
    <w:rsid w:val="004A2062"/>
    <w:rsid w:val="004A4AB3"/>
    <w:rsid w:val="004B2EF5"/>
    <w:rsid w:val="004B4402"/>
    <w:rsid w:val="004D2C45"/>
    <w:rsid w:val="004D7CA0"/>
    <w:rsid w:val="004E00B1"/>
    <w:rsid w:val="004E3BE0"/>
    <w:rsid w:val="004F1564"/>
    <w:rsid w:val="004F3D3F"/>
    <w:rsid w:val="004F56CC"/>
    <w:rsid w:val="004F7ABB"/>
    <w:rsid w:val="005056C7"/>
    <w:rsid w:val="00517390"/>
    <w:rsid w:val="00520FE4"/>
    <w:rsid w:val="00535712"/>
    <w:rsid w:val="005365A3"/>
    <w:rsid w:val="00545C61"/>
    <w:rsid w:val="00546BFF"/>
    <w:rsid w:val="0056361F"/>
    <w:rsid w:val="00583732"/>
    <w:rsid w:val="005A12EC"/>
    <w:rsid w:val="005A4D65"/>
    <w:rsid w:val="005A6676"/>
    <w:rsid w:val="005B5721"/>
    <w:rsid w:val="005D0949"/>
    <w:rsid w:val="005D1163"/>
    <w:rsid w:val="005D7770"/>
    <w:rsid w:val="005F0F7E"/>
    <w:rsid w:val="005F45A4"/>
    <w:rsid w:val="005F651D"/>
    <w:rsid w:val="005F6EA2"/>
    <w:rsid w:val="0060072A"/>
    <w:rsid w:val="0060146F"/>
    <w:rsid w:val="00605556"/>
    <w:rsid w:val="006223D4"/>
    <w:rsid w:val="00633A68"/>
    <w:rsid w:val="00636FD2"/>
    <w:rsid w:val="00637686"/>
    <w:rsid w:val="00653438"/>
    <w:rsid w:val="0066460E"/>
    <w:rsid w:val="0067051A"/>
    <w:rsid w:val="00670C6C"/>
    <w:rsid w:val="006766E4"/>
    <w:rsid w:val="006924BE"/>
    <w:rsid w:val="00692724"/>
    <w:rsid w:val="006A6F07"/>
    <w:rsid w:val="006B1DBA"/>
    <w:rsid w:val="006B2A98"/>
    <w:rsid w:val="006B373F"/>
    <w:rsid w:val="006B405B"/>
    <w:rsid w:val="006B49E8"/>
    <w:rsid w:val="006C2C5C"/>
    <w:rsid w:val="006C65B3"/>
    <w:rsid w:val="006E4B08"/>
    <w:rsid w:val="006E689B"/>
    <w:rsid w:val="006F0B21"/>
    <w:rsid w:val="006F3F4B"/>
    <w:rsid w:val="006F4F3A"/>
    <w:rsid w:val="007067F4"/>
    <w:rsid w:val="0072080B"/>
    <w:rsid w:val="00730B13"/>
    <w:rsid w:val="0075166C"/>
    <w:rsid w:val="007540C1"/>
    <w:rsid w:val="00773F38"/>
    <w:rsid w:val="007864A0"/>
    <w:rsid w:val="00790731"/>
    <w:rsid w:val="007930F0"/>
    <w:rsid w:val="007A0C7A"/>
    <w:rsid w:val="007A3A1D"/>
    <w:rsid w:val="007B5833"/>
    <w:rsid w:val="007C4CA3"/>
    <w:rsid w:val="007D1F33"/>
    <w:rsid w:val="007D584F"/>
    <w:rsid w:val="007E59DA"/>
    <w:rsid w:val="007F773E"/>
    <w:rsid w:val="00800F97"/>
    <w:rsid w:val="00801151"/>
    <w:rsid w:val="00807E14"/>
    <w:rsid w:val="00812A72"/>
    <w:rsid w:val="00816132"/>
    <w:rsid w:val="008204F4"/>
    <w:rsid w:val="00822C2C"/>
    <w:rsid w:val="00833A35"/>
    <w:rsid w:val="008342BF"/>
    <w:rsid w:val="00850E7D"/>
    <w:rsid w:val="00854DB3"/>
    <w:rsid w:val="008632F3"/>
    <w:rsid w:val="00865898"/>
    <w:rsid w:val="0088534C"/>
    <w:rsid w:val="008A52A6"/>
    <w:rsid w:val="008B4316"/>
    <w:rsid w:val="008D3264"/>
    <w:rsid w:val="008E265E"/>
    <w:rsid w:val="008E7EFD"/>
    <w:rsid w:val="008F6E89"/>
    <w:rsid w:val="00913C33"/>
    <w:rsid w:val="00925805"/>
    <w:rsid w:val="00926401"/>
    <w:rsid w:val="00935D40"/>
    <w:rsid w:val="00950FFB"/>
    <w:rsid w:val="00951B13"/>
    <w:rsid w:val="0098106B"/>
    <w:rsid w:val="00994357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71CC6"/>
    <w:rsid w:val="00A80060"/>
    <w:rsid w:val="00A8007F"/>
    <w:rsid w:val="00A96D15"/>
    <w:rsid w:val="00A97E25"/>
    <w:rsid w:val="00AA2277"/>
    <w:rsid w:val="00AA6E07"/>
    <w:rsid w:val="00AA7BFB"/>
    <w:rsid w:val="00AD7470"/>
    <w:rsid w:val="00AE6158"/>
    <w:rsid w:val="00AE7D37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87218"/>
    <w:rsid w:val="00BA3BEF"/>
    <w:rsid w:val="00BB18F4"/>
    <w:rsid w:val="00BB4519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666"/>
    <w:rsid w:val="00E03A6E"/>
    <w:rsid w:val="00E10A99"/>
    <w:rsid w:val="00E2769A"/>
    <w:rsid w:val="00E372BC"/>
    <w:rsid w:val="00E55A7D"/>
    <w:rsid w:val="00E56A5B"/>
    <w:rsid w:val="00E602AF"/>
    <w:rsid w:val="00E768C3"/>
    <w:rsid w:val="00E80A7B"/>
    <w:rsid w:val="00E8382C"/>
    <w:rsid w:val="00E9751A"/>
    <w:rsid w:val="00EB211D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85F4E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A3A1D"/>
    <w:rPr>
      <w:sz w:val="24"/>
      <w:szCs w:val="24"/>
    </w:rPr>
  </w:style>
  <w:style w:type="paragraph" w:styleId="Nadpis1">
    <w:name w:val="heading 1"/>
    <w:basedOn w:val="Normln"/>
    <w:next w:val="Normln"/>
    <w:qFormat/>
    <w:rsid w:val="007A3A1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A3A1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A3A1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A3A1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A3A1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A3A1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A3A1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A3A1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A3A1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A3A1D"/>
    <w:pPr>
      <w:ind w:firstLine="360"/>
    </w:pPr>
  </w:style>
  <w:style w:type="paragraph" w:styleId="Zkladntext">
    <w:name w:val="Body Text"/>
    <w:basedOn w:val="Normln"/>
    <w:rsid w:val="007A3A1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A3A1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A3A1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A3A1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A3A1D"/>
  </w:style>
  <w:style w:type="paragraph" w:styleId="Zkladntext2">
    <w:name w:val="Body Text 2"/>
    <w:basedOn w:val="Normln"/>
    <w:rsid w:val="007A3A1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770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uzivatel</cp:lastModifiedBy>
  <cp:revision>4</cp:revision>
  <cp:lastPrinted>2011-05-27T13:00:00Z</cp:lastPrinted>
  <dcterms:created xsi:type="dcterms:W3CDTF">2011-05-27T11:58:00Z</dcterms:created>
  <dcterms:modified xsi:type="dcterms:W3CDTF">2011-05-27T13:01:00Z</dcterms:modified>
</cp:coreProperties>
</file>