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0F1978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0F1978">
        <w:rPr>
          <w:b/>
          <w:sz w:val="28"/>
          <w:szCs w:val="28"/>
        </w:rPr>
      </w:r>
      <w:r w:rsidR="000F1978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0F1978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0F1978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0F1978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Barbora Lhotáková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2010/11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F1978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B61A4F">
        <w:rPr>
          <w:noProof/>
        </w:rPr>
        <w:t>Využití nástrojů finančního účetnictví při hodnocení finanční pozice a výkonnosti podniku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F1978" w:rsidP="0022004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2004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0F1978" w:rsidP="0022004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D5FDF">
              <w:rPr>
                <w:b/>
                <w:noProof/>
                <w:snapToGrid w:val="0"/>
                <w:color w:val="000000"/>
              </w:rPr>
              <w:t>4</w:t>
            </w:r>
            <w:r w:rsidR="00220044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0F1978" w:rsidP="0062225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62225B" w:rsidRPr="0062225B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0F1978" w:rsidP="0062225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62225B">
              <w:t>Doporučujete zaměstnat ekonomického ředitele, ale na druhé straně doporučujete nezvyšovat počet zaměstnanců. Můžete ekonomicky zdůvodnit Vaše doporučení?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0F197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F1978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0F197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F1978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0F1978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0F1978" w:rsidRPr="005A16E2">
        <w:fldChar w:fldCharType="separate"/>
      </w:r>
      <w:r w:rsidR="0062225B">
        <w:rPr>
          <w:noProof/>
        </w:rPr>
        <w:t>26. května 2011</w:t>
      </w:r>
      <w:r w:rsidR="000F1978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0F1978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0F1978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0F1978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06D" w:rsidRDefault="0061506D">
      <w:r>
        <w:separator/>
      </w:r>
    </w:p>
  </w:endnote>
  <w:endnote w:type="continuationSeparator" w:id="0">
    <w:p w:rsidR="0061506D" w:rsidRDefault="00615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0F19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06D" w:rsidRDefault="0061506D">
      <w:r>
        <w:separator/>
      </w:r>
    </w:p>
  </w:footnote>
  <w:footnote w:type="continuationSeparator" w:id="0">
    <w:p w:rsidR="0061506D" w:rsidRDefault="006150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C701F5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785B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AE9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100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06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C6A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C0D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C4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70B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B8CFF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CEE16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EF0F3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2877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2A9C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F580C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5EE9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8EBB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F44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1978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0044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49C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506D"/>
    <w:rsid w:val="0062225B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1A4F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D5FDF"/>
    <w:rsid w:val="00CE4CB7"/>
    <w:rsid w:val="00D14069"/>
    <w:rsid w:val="00D20803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F1978"/>
    <w:rPr>
      <w:sz w:val="24"/>
      <w:szCs w:val="24"/>
    </w:rPr>
  </w:style>
  <w:style w:type="paragraph" w:styleId="Nadpis1">
    <w:name w:val="heading 1"/>
    <w:basedOn w:val="Normln"/>
    <w:next w:val="Normln"/>
    <w:qFormat/>
    <w:rsid w:val="000F197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0F197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0F197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0F197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0F197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0F197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0F197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F197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0F197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0F1978"/>
    <w:pPr>
      <w:ind w:firstLine="360"/>
    </w:pPr>
  </w:style>
  <w:style w:type="paragraph" w:styleId="Zkladntext">
    <w:name w:val="Body Text"/>
    <w:basedOn w:val="Normln"/>
    <w:rsid w:val="000F197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0F197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0F197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0F197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F1978"/>
  </w:style>
  <w:style w:type="paragraph" w:styleId="Zkladntext2">
    <w:name w:val="Body Text 2"/>
    <w:basedOn w:val="Normln"/>
    <w:rsid w:val="000F197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556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5</cp:revision>
  <cp:lastPrinted>2011-01-21T09:44:00Z</cp:lastPrinted>
  <dcterms:created xsi:type="dcterms:W3CDTF">2011-05-26T07:28:00Z</dcterms:created>
  <dcterms:modified xsi:type="dcterms:W3CDTF">2011-05-26T07:47:00Z</dcterms:modified>
</cp:coreProperties>
</file>