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6EB1" w:rsidTr="002251EE">
        <w:tc>
          <w:tcPr>
            <w:tcW w:w="9828" w:type="dxa"/>
            <w:gridSpan w:val="9"/>
          </w:tcPr>
          <w:p w:rsidR="00686EB1" w:rsidRDefault="00686EB1" w:rsidP="002251EE">
            <w:pPr>
              <w:jc w:val="center"/>
            </w:pPr>
            <w:r w:rsidRPr="004179A7">
              <w:rPr>
                <w:b/>
              </w:rPr>
              <w:t xml:space="preserve">POSUDEK </w:t>
            </w:r>
            <w:r>
              <w:rPr>
                <w:b/>
              </w:rPr>
              <w:t>OPONENTA DIPLOMOVÉ</w:t>
            </w:r>
            <w:r w:rsidRPr="004179A7">
              <w:rPr>
                <w:b/>
              </w:rPr>
              <w:t xml:space="preserve"> PRÁCE</w:t>
            </w:r>
          </w:p>
        </w:tc>
      </w:tr>
      <w:tr w:rsidR="00686EB1" w:rsidTr="002251EE">
        <w:tc>
          <w:tcPr>
            <w:tcW w:w="2808" w:type="dxa"/>
          </w:tcPr>
          <w:p w:rsidR="00686EB1" w:rsidRDefault="00686EB1" w:rsidP="002251EE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6EB1" w:rsidRDefault="00686EB1" w:rsidP="002251EE">
            <w:r>
              <w:t>Bc. Lenka VYMĚTALÍKOVÁ</w:t>
            </w:r>
          </w:p>
        </w:tc>
      </w:tr>
      <w:tr w:rsidR="00686EB1" w:rsidTr="002251EE">
        <w:tc>
          <w:tcPr>
            <w:tcW w:w="2808" w:type="dxa"/>
          </w:tcPr>
          <w:p w:rsidR="00686EB1" w:rsidRDefault="00686EB1" w:rsidP="002251EE">
            <w:r>
              <w:t>Název práce</w:t>
            </w:r>
          </w:p>
        </w:tc>
        <w:tc>
          <w:tcPr>
            <w:tcW w:w="7020" w:type="dxa"/>
            <w:gridSpan w:val="8"/>
          </w:tcPr>
          <w:p w:rsidR="00686EB1" w:rsidRDefault="00686EB1" w:rsidP="002251EE">
            <w:r>
              <w:t xml:space="preserve">Faktory vzniku závislosti na sociální síti </w:t>
            </w:r>
            <w:proofErr w:type="spellStart"/>
            <w:r>
              <w:t>Facebook</w:t>
            </w:r>
            <w:proofErr w:type="spellEnd"/>
            <w:r>
              <w:t xml:space="preserve"> u studentů středních škol na </w:t>
            </w:r>
            <w:proofErr w:type="spellStart"/>
            <w:r>
              <w:t>Kroměřížsku</w:t>
            </w:r>
            <w:proofErr w:type="spellEnd"/>
          </w:p>
        </w:tc>
      </w:tr>
      <w:tr w:rsidR="00686EB1" w:rsidTr="002251EE">
        <w:tc>
          <w:tcPr>
            <w:tcW w:w="2808" w:type="dxa"/>
          </w:tcPr>
          <w:p w:rsidR="00686EB1" w:rsidRDefault="00686EB1" w:rsidP="002251EE">
            <w:r>
              <w:t>Oponent práce</w:t>
            </w:r>
          </w:p>
        </w:tc>
        <w:tc>
          <w:tcPr>
            <w:tcW w:w="7020" w:type="dxa"/>
            <w:gridSpan w:val="8"/>
          </w:tcPr>
          <w:p w:rsidR="00686EB1" w:rsidRDefault="00686EB1" w:rsidP="002251EE">
            <w:r>
              <w:t xml:space="preserve">Mgr. Pavla ANDRYSOVÁ, </w:t>
            </w:r>
            <w:proofErr w:type="spellStart"/>
            <w:r>
              <w:t>Ph.D</w:t>
            </w:r>
            <w:proofErr w:type="spellEnd"/>
            <w:r>
              <w:t>.</w:t>
            </w:r>
          </w:p>
        </w:tc>
      </w:tr>
      <w:tr w:rsidR="00686EB1" w:rsidTr="002251EE">
        <w:tc>
          <w:tcPr>
            <w:tcW w:w="2808" w:type="dxa"/>
          </w:tcPr>
          <w:p w:rsidR="00686EB1" w:rsidRDefault="00686EB1" w:rsidP="002251EE">
            <w:r>
              <w:t>Obor</w:t>
            </w:r>
          </w:p>
        </w:tc>
        <w:tc>
          <w:tcPr>
            <w:tcW w:w="7020" w:type="dxa"/>
            <w:gridSpan w:val="8"/>
          </w:tcPr>
          <w:p w:rsidR="00686EB1" w:rsidRDefault="00686EB1" w:rsidP="002251EE">
            <w:r>
              <w:t>Sociální pedagogika</w:t>
            </w:r>
          </w:p>
        </w:tc>
      </w:tr>
      <w:tr w:rsidR="00686EB1" w:rsidTr="002251EE">
        <w:tc>
          <w:tcPr>
            <w:tcW w:w="2808" w:type="dxa"/>
          </w:tcPr>
          <w:p w:rsidR="00686EB1" w:rsidRDefault="00686EB1" w:rsidP="002251EE">
            <w:r>
              <w:t>Forma studia</w:t>
            </w:r>
          </w:p>
        </w:tc>
        <w:tc>
          <w:tcPr>
            <w:tcW w:w="7020" w:type="dxa"/>
            <w:gridSpan w:val="8"/>
          </w:tcPr>
          <w:p w:rsidR="00686EB1" w:rsidRDefault="00686EB1" w:rsidP="002251EE"/>
        </w:tc>
      </w:tr>
      <w:tr w:rsidR="00686EB1" w:rsidTr="002251EE">
        <w:tc>
          <w:tcPr>
            <w:tcW w:w="2808" w:type="dxa"/>
            <w:vAlign w:val="center"/>
          </w:tcPr>
          <w:p w:rsidR="00686EB1" w:rsidRPr="004179A7" w:rsidRDefault="00686EB1" w:rsidP="002251EE">
            <w:pPr>
              <w:rPr>
                <w:b/>
              </w:rPr>
            </w:pPr>
            <w:r w:rsidRPr="004179A7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6EB1" w:rsidRPr="004179A7" w:rsidRDefault="00686EB1" w:rsidP="002251EE">
            <w:pPr>
              <w:jc w:val="right"/>
              <w:rPr>
                <w:b/>
              </w:rPr>
            </w:pPr>
            <w:r w:rsidRPr="004179A7">
              <w:rPr>
                <w:b/>
              </w:rPr>
              <w:t>Stupeň hodnocení</w:t>
            </w:r>
          </w:p>
          <w:p w:rsidR="00686EB1" w:rsidRDefault="00686EB1" w:rsidP="002251EE">
            <w:pPr>
              <w:jc w:val="right"/>
            </w:pPr>
            <w:r w:rsidRPr="004179A7">
              <w:rPr>
                <w:b/>
              </w:rPr>
              <w:t>dle stupnice ECTS</w:t>
            </w:r>
          </w:p>
        </w:tc>
      </w:tr>
      <w:tr w:rsidR="00686EB1" w:rsidTr="002251EE">
        <w:tc>
          <w:tcPr>
            <w:tcW w:w="9828" w:type="dxa"/>
            <w:gridSpan w:val="9"/>
            <w:shd w:val="clear" w:color="auto" w:fill="A6A6A6"/>
          </w:tcPr>
          <w:p w:rsidR="00686EB1" w:rsidRPr="00CA1943" w:rsidRDefault="00686EB1" w:rsidP="002251EE">
            <w:pPr>
              <w:rPr>
                <w:color w:val="FFFFFF"/>
              </w:rPr>
            </w:pPr>
            <w:r w:rsidRPr="00CA1943">
              <w:rPr>
                <w:b/>
                <w:color w:val="FFFFFF"/>
              </w:rPr>
              <w:t>Formální stránka práce</w:t>
            </w:r>
          </w:p>
        </w:tc>
      </w:tr>
      <w:tr w:rsidR="00686EB1" w:rsidTr="002251EE">
        <w:tc>
          <w:tcPr>
            <w:tcW w:w="6791" w:type="dxa"/>
            <w:gridSpan w:val="3"/>
          </w:tcPr>
          <w:p w:rsidR="00686EB1" w:rsidRDefault="00686EB1" w:rsidP="002251EE">
            <w:r>
              <w:t>Přehlednost a členění práce</w:t>
            </w:r>
          </w:p>
        </w:tc>
        <w:tc>
          <w:tcPr>
            <w:tcW w:w="507" w:type="dxa"/>
          </w:tcPr>
          <w:p w:rsidR="00686EB1" w:rsidRDefault="00686EB1" w:rsidP="002251EE">
            <w:pPr>
              <w:jc w:val="center"/>
            </w:pPr>
          </w:p>
        </w:tc>
        <w:tc>
          <w:tcPr>
            <w:tcW w:w="506" w:type="dxa"/>
          </w:tcPr>
          <w:p w:rsidR="00686EB1" w:rsidRDefault="00686EB1" w:rsidP="002251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6EB1" w:rsidRDefault="00686EB1" w:rsidP="002251EE">
            <w:pPr>
              <w:jc w:val="center"/>
            </w:pPr>
          </w:p>
        </w:tc>
        <w:tc>
          <w:tcPr>
            <w:tcW w:w="507" w:type="dxa"/>
          </w:tcPr>
          <w:p w:rsidR="00686EB1" w:rsidRDefault="00686EB1" w:rsidP="002251EE">
            <w:pPr>
              <w:jc w:val="center"/>
            </w:pPr>
          </w:p>
        </w:tc>
        <w:tc>
          <w:tcPr>
            <w:tcW w:w="506" w:type="dxa"/>
          </w:tcPr>
          <w:p w:rsidR="00686EB1" w:rsidRDefault="00686EB1" w:rsidP="002251EE">
            <w:pPr>
              <w:jc w:val="center"/>
            </w:pPr>
          </w:p>
        </w:tc>
        <w:tc>
          <w:tcPr>
            <w:tcW w:w="505" w:type="dxa"/>
          </w:tcPr>
          <w:p w:rsidR="00686EB1" w:rsidRDefault="00686EB1" w:rsidP="002251EE">
            <w:pPr>
              <w:jc w:val="center"/>
            </w:pPr>
          </w:p>
        </w:tc>
      </w:tr>
      <w:tr w:rsidR="00686EB1" w:rsidTr="002251EE">
        <w:tc>
          <w:tcPr>
            <w:tcW w:w="6791" w:type="dxa"/>
            <w:gridSpan w:val="3"/>
          </w:tcPr>
          <w:p w:rsidR="00686EB1" w:rsidRDefault="00686EB1" w:rsidP="002251EE">
            <w:r>
              <w:t>Úroveň jazykového zpracování</w:t>
            </w:r>
          </w:p>
        </w:tc>
        <w:tc>
          <w:tcPr>
            <w:tcW w:w="507" w:type="dxa"/>
          </w:tcPr>
          <w:p w:rsidR="00686EB1" w:rsidRDefault="00686EB1" w:rsidP="002251EE">
            <w:pPr>
              <w:jc w:val="center"/>
            </w:pPr>
          </w:p>
        </w:tc>
        <w:tc>
          <w:tcPr>
            <w:tcW w:w="506" w:type="dxa"/>
          </w:tcPr>
          <w:p w:rsidR="00686EB1" w:rsidRDefault="00686EB1" w:rsidP="002251EE">
            <w:pPr>
              <w:jc w:val="center"/>
            </w:pPr>
          </w:p>
        </w:tc>
        <w:tc>
          <w:tcPr>
            <w:tcW w:w="506" w:type="dxa"/>
          </w:tcPr>
          <w:p w:rsidR="00686EB1" w:rsidRDefault="00951CD5" w:rsidP="002251E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6EB1" w:rsidRDefault="00686EB1" w:rsidP="002251EE">
            <w:pPr>
              <w:jc w:val="center"/>
            </w:pPr>
          </w:p>
        </w:tc>
        <w:tc>
          <w:tcPr>
            <w:tcW w:w="506" w:type="dxa"/>
          </w:tcPr>
          <w:p w:rsidR="00686EB1" w:rsidRDefault="00686EB1" w:rsidP="002251EE">
            <w:pPr>
              <w:jc w:val="center"/>
            </w:pPr>
          </w:p>
        </w:tc>
        <w:tc>
          <w:tcPr>
            <w:tcW w:w="505" w:type="dxa"/>
          </w:tcPr>
          <w:p w:rsidR="00686EB1" w:rsidRDefault="00686EB1" w:rsidP="002251EE">
            <w:pPr>
              <w:jc w:val="center"/>
            </w:pPr>
          </w:p>
        </w:tc>
      </w:tr>
      <w:tr w:rsidR="00686EB1" w:rsidTr="002251EE">
        <w:tc>
          <w:tcPr>
            <w:tcW w:w="6791" w:type="dxa"/>
            <w:gridSpan w:val="3"/>
          </w:tcPr>
          <w:p w:rsidR="00686EB1" w:rsidRDefault="00686EB1" w:rsidP="002251EE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6EB1" w:rsidRDefault="00686EB1" w:rsidP="002251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6EB1" w:rsidRDefault="00686EB1" w:rsidP="002251EE">
            <w:pPr>
              <w:jc w:val="center"/>
            </w:pPr>
          </w:p>
        </w:tc>
        <w:tc>
          <w:tcPr>
            <w:tcW w:w="506" w:type="dxa"/>
          </w:tcPr>
          <w:p w:rsidR="00686EB1" w:rsidRDefault="00686EB1" w:rsidP="002251EE">
            <w:pPr>
              <w:jc w:val="center"/>
            </w:pPr>
          </w:p>
        </w:tc>
        <w:tc>
          <w:tcPr>
            <w:tcW w:w="507" w:type="dxa"/>
          </w:tcPr>
          <w:p w:rsidR="00686EB1" w:rsidRDefault="00686EB1" w:rsidP="002251EE">
            <w:pPr>
              <w:jc w:val="center"/>
            </w:pPr>
          </w:p>
        </w:tc>
        <w:tc>
          <w:tcPr>
            <w:tcW w:w="506" w:type="dxa"/>
          </w:tcPr>
          <w:p w:rsidR="00686EB1" w:rsidRDefault="00686EB1" w:rsidP="002251EE">
            <w:pPr>
              <w:jc w:val="center"/>
            </w:pPr>
          </w:p>
        </w:tc>
        <w:tc>
          <w:tcPr>
            <w:tcW w:w="505" w:type="dxa"/>
          </w:tcPr>
          <w:p w:rsidR="00686EB1" w:rsidRDefault="00686EB1" w:rsidP="002251EE">
            <w:pPr>
              <w:jc w:val="center"/>
            </w:pPr>
          </w:p>
        </w:tc>
      </w:tr>
      <w:tr w:rsidR="00686EB1" w:rsidTr="002251EE">
        <w:tc>
          <w:tcPr>
            <w:tcW w:w="9828" w:type="dxa"/>
            <w:gridSpan w:val="9"/>
            <w:shd w:val="clear" w:color="auto" w:fill="A6A6A6"/>
          </w:tcPr>
          <w:p w:rsidR="00686EB1" w:rsidRDefault="00686EB1" w:rsidP="002251EE">
            <w:r w:rsidRPr="00FB52DB">
              <w:rPr>
                <w:b/>
                <w:color w:val="FFFFFF"/>
              </w:rPr>
              <w:t>Obsahová stránka práce</w:t>
            </w:r>
          </w:p>
        </w:tc>
      </w:tr>
      <w:tr w:rsidR="00686EB1" w:rsidTr="002251EE">
        <w:tc>
          <w:tcPr>
            <w:tcW w:w="6791" w:type="dxa"/>
            <w:gridSpan w:val="3"/>
          </w:tcPr>
          <w:p w:rsidR="00686EB1" w:rsidRDefault="00686EB1" w:rsidP="002251EE">
            <w:r>
              <w:t>Práce s odbornou literaturou</w:t>
            </w:r>
          </w:p>
        </w:tc>
        <w:tc>
          <w:tcPr>
            <w:tcW w:w="507" w:type="dxa"/>
          </w:tcPr>
          <w:p w:rsidR="00686EB1" w:rsidRDefault="00686EB1" w:rsidP="002251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6EB1" w:rsidRDefault="00686EB1" w:rsidP="002251EE">
            <w:pPr>
              <w:jc w:val="center"/>
            </w:pPr>
          </w:p>
        </w:tc>
        <w:tc>
          <w:tcPr>
            <w:tcW w:w="506" w:type="dxa"/>
          </w:tcPr>
          <w:p w:rsidR="00686EB1" w:rsidRDefault="00686EB1" w:rsidP="002251EE">
            <w:pPr>
              <w:jc w:val="center"/>
            </w:pPr>
          </w:p>
        </w:tc>
        <w:tc>
          <w:tcPr>
            <w:tcW w:w="507" w:type="dxa"/>
          </w:tcPr>
          <w:p w:rsidR="00686EB1" w:rsidRDefault="00686EB1" w:rsidP="002251EE">
            <w:pPr>
              <w:jc w:val="center"/>
            </w:pPr>
          </w:p>
        </w:tc>
        <w:tc>
          <w:tcPr>
            <w:tcW w:w="506" w:type="dxa"/>
          </w:tcPr>
          <w:p w:rsidR="00686EB1" w:rsidRDefault="00686EB1" w:rsidP="002251EE">
            <w:pPr>
              <w:jc w:val="center"/>
            </w:pPr>
          </w:p>
        </w:tc>
        <w:tc>
          <w:tcPr>
            <w:tcW w:w="505" w:type="dxa"/>
          </w:tcPr>
          <w:p w:rsidR="00686EB1" w:rsidRDefault="00686EB1" w:rsidP="002251EE">
            <w:pPr>
              <w:jc w:val="center"/>
            </w:pPr>
          </w:p>
        </w:tc>
      </w:tr>
      <w:tr w:rsidR="00686EB1" w:rsidTr="002251EE">
        <w:tc>
          <w:tcPr>
            <w:tcW w:w="6791" w:type="dxa"/>
            <w:gridSpan w:val="3"/>
          </w:tcPr>
          <w:p w:rsidR="00686EB1" w:rsidRDefault="00686EB1" w:rsidP="002251EE">
            <w:r>
              <w:t>Formulace cílů práce</w:t>
            </w:r>
          </w:p>
        </w:tc>
        <w:tc>
          <w:tcPr>
            <w:tcW w:w="507" w:type="dxa"/>
          </w:tcPr>
          <w:p w:rsidR="00686EB1" w:rsidRDefault="00686EB1" w:rsidP="002251EE">
            <w:pPr>
              <w:jc w:val="center"/>
            </w:pPr>
          </w:p>
        </w:tc>
        <w:tc>
          <w:tcPr>
            <w:tcW w:w="506" w:type="dxa"/>
          </w:tcPr>
          <w:p w:rsidR="00686EB1" w:rsidRDefault="00951CD5" w:rsidP="002251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6EB1" w:rsidRPr="00E22546" w:rsidRDefault="00686EB1" w:rsidP="002251EE">
            <w:pPr>
              <w:jc w:val="center"/>
            </w:pPr>
          </w:p>
        </w:tc>
        <w:tc>
          <w:tcPr>
            <w:tcW w:w="507" w:type="dxa"/>
          </w:tcPr>
          <w:p w:rsidR="00686EB1" w:rsidRDefault="00686EB1" w:rsidP="002251EE">
            <w:pPr>
              <w:jc w:val="center"/>
            </w:pPr>
          </w:p>
        </w:tc>
        <w:tc>
          <w:tcPr>
            <w:tcW w:w="506" w:type="dxa"/>
          </w:tcPr>
          <w:p w:rsidR="00686EB1" w:rsidRDefault="00686EB1" w:rsidP="002251EE">
            <w:pPr>
              <w:jc w:val="center"/>
            </w:pPr>
          </w:p>
        </w:tc>
        <w:tc>
          <w:tcPr>
            <w:tcW w:w="505" w:type="dxa"/>
          </w:tcPr>
          <w:p w:rsidR="00686EB1" w:rsidRDefault="00686EB1" w:rsidP="002251EE">
            <w:pPr>
              <w:jc w:val="center"/>
            </w:pPr>
          </w:p>
        </w:tc>
      </w:tr>
      <w:tr w:rsidR="00686EB1" w:rsidTr="002251EE">
        <w:tc>
          <w:tcPr>
            <w:tcW w:w="6791" w:type="dxa"/>
            <w:gridSpan w:val="3"/>
          </w:tcPr>
          <w:p w:rsidR="00686EB1" w:rsidRDefault="00686EB1" w:rsidP="002251EE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6EB1" w:rsidRDefault="00951CD5" w:rsidP="002251EE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686EB1" w:rsidRDefault="00686EB1" w:rsidP="002251EE">
            <w:pPr>
              <w:jc w:val="center"/>
            </w:pPr>
          </w:p>
        </w:tc>
        <w:tc>
          <w:tcPr>
            <w:tcW w:w="506" w:type="dxa"/>
            <w:vAlign w:val="center"/>
          </w:tcPr>
          <w:p w:rsidR="00686EB1" w:rsidRDefault="00686EB1" w:rsidP="002251EE">
            <w:pPr>
              <w:jc w:val="center"/>
            </w:pPr>
          </w:p>
        </w:tc>
        <w:tc>
          <w:tcPr>
            <w:tcW w:w="507" w:type="dxa"/>
            <w:vAlign w:val="center"/>
          </w:tcPr>
          <w:p w:rsidR="00686EB1" w:rsidRDefault="00686EB1" w:rsidP="002251EE">
            <w:pPr>
              <w:jc w:val="center"/>
            </w:pPr>
          </w:p>
        </w:tc>
        <w:tc>
          <w:tcPr>
            <w:tcW w:w="506" w:type="dxa"/>
            <w:vAlign w:val="center"/>
          </w:tcPr>
          <w:p w:rsidR="00686EB1" w:rsidRDefault="00686EB1" w:rsidP="002251EE">
            <w:pPr>
              <w:jc w:val="center"/>
            </w:pPr>
          </w:p>
        </w:tc>
        <w:tc>
          <w:tcPr>
            <w:tcW w:w="505" w:type="dxa"/>
            <w:vAlign w:val="center"/>
          </w:tcPr>
          <w:p w:rsidR="00686EB1" w:rsidRDefault="00686EB1" w:rsidP="002251EE">
            <w:pPr>
              <w:jc w:val="center"/>
            </w:pPr>
          </w:p>
        </w:tc>
      </w:tr>
      <w:tr w:rsidR="00686EB1" w:rsidTr="002251EE">
        <w:tc>
          <w:tcPr>
            <w:tcW w:w="6791" w:type="dxa"/>
            <w:gridSpan w:val="3"/>
          </w:tcPr>
          <w:p w:rsidR="00686EB1" w:rsidRDefault="00686EB1" w:rsidP="002251EE">
            <w:r>
              <w:t>Analýza dat a splnění cílů práce</w:t>
            </w:r>
          </w:p>
        </w:tc>
        <w:tc>
          <w:tcPr>
            <w:tcW w:w="507" w:type="dxa"/>
          </w:tcPr>
          <w:p w:rsidR="00686EB1" w:rsidRDefault="00686EB1" w:rsidP="002251EE">
            <w:pPr>
              <w:jc w:val="center"/>
            </w:pPr>
          </w:p>
        </w:tc>
        <w:tc>
          <w:tcPr>
            <w:tcW w:w="506" w:type="dxa"/>
          </w:tcPr>
          <w:p w:rsidR="00686EB1" w:rsidRDefault="00951CD5" w:rsidP="002251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6EB1" w:rsidRDefault="00686EB1" w:rsidP="002251EE">
            <w:pPr>
              <w:jc w:val="center"/>
            </w:pPr>
          </w:p>
        </w:tc>
        <w:tc>
          <w:tcPr>
            <w:tcW w:w="507" w:type="dxa"/>
          </w:tcPr>
          <w:p w:rsidR="00686EB1" w:rsidRDefault="00686EB1" w:rsidP="002251EE">
            <w:pPr>
              <w:jc w:val="center"/>
            </w:pPr>
          </w:p>
        </w:tc>
        <w:tc>
          <w:tcPr>
            <w:tcW w:w="506" w:type="dxa"/>
          </w:tcPr>
          <w:p w:rsidR="00686EB1" w:rsidRDefault="00686EB1" w:rsidP="002251EE">
            <w:pPr>
              <w:jc w:val="center"/>
            </w:pPr>
          </w:p>
        </w:tc>
        <w:tc>
          <w:tcPr>
            <w:tcW w:w="505" w:type="dxa"/>
          </w:tcPr>
          <w:p w:rsidR="00686EB1" w:rsidRDefault="00686EB1" w:rsidP="002251EE"/>
        </w:tc>
      </w:tr>
      <w:tr w:rsidR="00686EB1" w:rsidTr="002251EE">
        <w:tc>
          <w:tcPr>
            <w:tcW w:w="6791" w:type="dxa"/>
            <w:gridSpan w:val="3"/>
          </w:tcPr>
          <w:p w:rsidR="00686EB1" w:rsidRDefault="00686EB1" w:rsidP="002251EE">
            <w:r>
              <w:t>Interpretace dat a formulace závěrů práce</w:t>
            </w:r>
          </w:p>
        </w:tc>
        <w:tc>
          <w:tcPr>
            <w:tcW w:w="507" w:type="dxa"/>
          </w:tcPr>
          <w:p w:rsidR="00686EB1" w:rsidRDefault="00686EB1" w:rsidP="002251EE">
            <w:pPr>
              <w:jc w:val="center"/>
            </w:pPr>
          </w:p>
        </w:tc>
        <w:tc>
          <w:tcPr>
            <w:tcW w:w="506" w:type="dxa"/>
          </w:tcPr>
          <w:p w:rsidR="00686EB1" w:rsidRDefault="00686EB1" w:rsidP="002251EE">
            <w:pPr>
              <w:jc w:val="center"/>
            </w:pPr>
          </w:p>
        </w:tc>
        <w:tc>
          <w:tcPr>
            <w:tcW w:w="506" w:type="dxa"/>
          </w:tcPr>
          <w:p w:rsidR="00686EB1" w:rsidRDefault="00951CD5" w:rsidP="002251E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6EB1" w:rsidRDefault="00686EB1" w:rsidP="002251EE">
            <w:pPr>
              <w:jc w:val="center"/>
            </w:pPr>
          </w:p>
        </w:tc>
        <w:tc>
          <w:tcPr>
            <w:tcW w:w="506" w:type="dxa"/>
          </w:tcPr>
          <w:p w:rsidR="00686EB1" w:rsidRDefault="00686EB1" w:rsidP="002251EE">
            <w:pPr>
              <w:jc w:val="center"/>
            </w:pPr>
          </w:p>
        </w:tc>
        <w:tc>
          <w:tcPr>
            <w:tcW w:w="505" w:type="dxa"/>
          </w:tcPr>
          <w:p w:rsidR="00686EB1" w:rsidRDefault="00686EB1" w:rsidP="002251EE">
            <w:pPr>
              <w:jc w:val="center"/>
            </w:pPr>
          </w:p>
        </w:tc>
      </w:tr>
      <w:tr w:rsidR="00686EB1" w:rsidTr="002251EE">
        <w:tc>
          <w:tcPr>
            <w:tcW w:w="6791" w:type="dxa"/>
            <w:gridSpan w:val="3"/>
          </w:tcPr>
          <w:p w:rsidR="00686EB1" w:rsidRDefault="00686EB1" w:rsidP="002251EE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6EB1" w:rsidRDefault="00951CD5" w:rsidP="002251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6EB1" w:rsidRDefault="00686EB1" w:rsidP="002251EE">
            <w:pPr>
              <w:jc w:val="center"/>
            </w:pPr>
          </w:p>
        </w:tc>
        <w:tc>
          <w:tcPr>
            <w:tcW w:w="506" w:type="dxa"/>
          </w:tcPr>
          <w:p w:rsidR="00686EB1" w:rsidRDefault="00686EB1" w:rsidP="002251EE">
            <w:pPr>
              <w:jc w:val="center"/>
            </w:pPr>
          </w:p>
        </w:tc>
        <w:tc>
          <w:tcPr>
            <w:tcW w:w="507" w:type="dxa"/>
          </w:tcPr>
          <w:p w:rsidR="00686EB1" w:rsidRDefault="00686EB1" w:rsidP="002251EE">
            <w:pPr>
              <w:jc w:val="center"/>
            </w:pPr>
          </w:p>
        </w:tc>
        <w:tc>
          <w:tcPr>
            <w:tcW w:w="506" w:type="dxa"/>
          </w:tcPr>
          <w:p w:rsidR="00686EB1" w:rsidRDefault="00686EB1" w:rsidP="002251EE">
            <w:pPr>
              <w:jc w:val="center"/>
            </w:pPr>
          </w:p>
        </w:tc>
        <w:tc>
          <w:tcPr>
            <w:tcW w:w="505" w:type="dxa"/>
          </w:tcPr>
          <w:p w:rsidR="00686EB1" w:rsidRDefault="00686EB1" w:rsidP="002251EE">
            <w:pPr>
              <w:jc w:val="center"/>
            </w:pPr>
          </w:p>
        </w:tc>
      </w:tr>
      <w:tr w:rsidR="00686EB1" w:rsidTr="002251EE">
        <w:trPr>
          <w:trHeight w:val="3252"/>
        </w:trPr>
        <w:tc>
          <w:tcPr>
            <w:tcW w:w="9828" w:type="dxa"/>
            <w:gridSpan w:val="9"/>
          </w:tcPr>
          <w:p w:rsidR="00686EB1" w:rsidRDefault="00686EB1" w:rsidP="002251EE">
            <w:pPr>
              <w:rPr>
                <w:b/>
              </w:rPr>
            </w:pPr>
            <w:r w:rsidRPr="007626BC">
              <w:rPr>
                <w:b/>
              </w:rPr>
              <w:t>Odůvodnění hodnocení práce (silné a slabé stránky práce)</w:t>
            </w:r>
            <w:r>
              <w:rPr>
                <w:b/>
              </w:rPr>
              <w:t>:</w:t>
            </w:r>
          </w:p>
          <w:p w:rsidR="00686EB1" w:rsidRDefault="00686EB1" w:rsidP="002251EE">
            <w:pPr>
              <w:rPr>
                <w:b/>
              </w:rPr>
            </w:pPr>
          </w:p>
          <w:p w:rsidR="00686EB1" w:rsidRDefault="00686EB1" w:rsidP="002251EE">
            <w:pPr>
              <w:jc w:val="both"/>
            </w:pPr>
            <w:r>
              <w:t>T</w:t>
            </w:r>
            <w:r w:rsidRPr="00A616EA">
              <w:t>eoretická část</w:t>
            </w:r>
            <w:r>
              <w:t xml:space="preserve"> práce</w:t>
            </w:r>
            <w:r w:rsidRPr="00A616EA">
              <w:t xml:space="preserve"> je</w:t>
            </w:r>
            <w:r>
              <w:t xml:space="preserve"> podložena dostatkem relevantních</w:t>
            </w:r>
            <w:r w:rsidRPr="00A616EA">
              <w:t xml:space="preserve"> zdrojů</w:t>
            </w:r>
            <w:r>
              <w:t>, které jsou uváděny v souladu s citační normou</w:t>
            </w:r>
            <w:r w:rsidRPr="00A616EA">
              <w:t>.</w:t>
            </w:r>
            <w:r>
              <w:t xml:space="preserve"> Z práce je patrný zájem autorky o danou problematiku, oceňuji rovněž volbu aktuálního a potřebného tématu. Místy se objevují gramatické chyby a překlepy (MNK-10 / MKN-10 apod.).</w:t>
            </w:r>
          </w:p>
          <w:p w:rsidR="00686EB1" w:rsidRDefault="00686EB1" w:rsidP="002251EE">
            <w:pPr>
              <w:jc w:val="both"/>
            </w:pPr>
            <w:r>
              <w:t xml:space="preserve">Pro sběr dat v praktické části byl vhodně zvolen dotazník, oceňuji vzorek 310 respondentů a následné statistické zpracování dat podle chí-kvadrátu. Interpretace dat je přehledná, vhodně doplněná tabulkami a grafy, občas dochází k opakování již jednou sdělených informací. </w:t>
            </w:r>
          </w:p>
          <w:p w:rsidR="00686EB1" w:rsidRDefault="00686EB1" w:rsidP="002251EE">
            <w:pPr>
              <w:jc w:val="both"/>
            </w:pPr>
          </w:p>
          <w:p w:rsidR="00686EB1" w:rsidRDefault="00686EB1" w:rsidP="002251EE">
            <w:pPr>
              <w:jc w:val="both"/>
            </w:pPr>
            <w:r>
              <w:t xml:space="preserve">Práci </w:t>
            </w:r>
            <w:r w:rsidRPr="0032215A">
              <w:rPr>
                <w:b/>
              </w:rPr>
              <w:t>doporučuji</w:t>
            </w:r>
            <w:r>
              <w:t xml:space="preserve"> k obhajobě.</w:t>
            </w:r>
          </w:p>
          <w:p w:rsidR="00686EB1" w:rsidRDefault="00686EB1" w:rsidP="00686EB1"/>
        </w:tc>
      </w:tr>
      <w:tr w:rsidR="00686EB1" w:rsidTr="002251EE">
        <w:tc>
          <w:tcPr>
            <w:tcW w:w="9828" w:type="dxa"/>
            <w:gridSpan w:val="9"/>
          </w:tcPr>
          <w:p w:rsidR="00686EB1" w:rsidRDefault="00686EB1" w:rsidP="002251EE">
            <w:pPr>
              <w:rPr>
                <w:b/>
              </w:rPr>
            </w:pPr>
            <w:r w:rsidRPr="00E62A0F">
              <w:rPr>
                <w:b/>
              </w:rPr>
              <w:t>Otázky k</w:t>
            </w:r>
            <w:r>
              <w:rPr>
                <w:b/>
              </w:rPr>
              <w:t> </w:t>
            </w:r>
            <w:r w:rsidRPr="00E62A0F">
              <w:rPr>
                <w:b/>
              </w:rPr>
              <w:t>obhajobě</w:t>
            </w:r>
            <w:r>
              <w:rPr>
                <w:b/>
              </w:rPr>
              <w:t>:</w:t>
            </w:r>
          </w:p>
          <w:p w:rsidR="00686EB1" w:rsidRDefault="00686EB1" w:rsidP="002251EE">
            <w:r>
              <w:t>Jaká byla Vaše motivace pro volbu tohoto tématu?</w:t>
            </w:r>
          </w:p>
          <w:p w:rsidR="00686EB1" w:rsidRDefault="00686EB1" w:rsidP="002251EE"/>
        </w:tc>
      </w:tr>
      <w:tr w:rsidR="00686EB1" w:rsidTr="002251EE">
        <w:tc>
          <w:tcPr>
            <w:tcW w:w="6791" w:type="dxa"/>
            <w:gridSpan w:val="3"/>
          </w:tcPr>
          <w:p w:rsidR="00686EB1" w:rsidRDefault="00686EB1" w:rsidP="002251EE">
            <w:r w:rsidRPr="00E62A0F">
              <w:rPr>
                <w:b/>
              </w:rPr>
              <w:t>Celkové hodnocení</w:t>
            </w:r>
            <w:r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6EB1" w:rsidRDefault="00686EB1" w:rsidP="002251EE">
            <w:pPr>
              <w:jc w:val="center"/>
            </w:pPr>
          </w:p>
        </w:tc>
        <w:tc>
          <w:tcPr>
            <w:tcW w:w="506" w:type="dxa"/>
          </w:tcPr>
          <w:p w:rsidR="00686EB1" w:rsidRDefault="00686EB1" w:rsidP="002251EE">
            <w:pPr>
              <w:jc w:val="center"/>
            </w:pPr>
          </w:p>
        </w:tc>
        <w:tc>
          <w:tcPr>
            <w:tcW w:w="506" w:type="dxa"/>
          </w:tcPr>
          <w:p w:rsidR="00686EB1" w:rsidRDefault="00951CD5" w:rsidP="002251E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6EB1" w:rsidRDefault="00686EB1" w:rsidP="002251EE">
            <w:pPr>
              <w:jc w:val="center"/>
            </w:pPr>
          </w:p>
        </w:tc>
        <w:tc>
          <w:tcPr>
            <w:tcW w:w="506" w:type="dxa"/>
          </w:tcPr>
          <w:p w:rsidR="00686EB1" w:rsidRDefault="00686EB1" w:rsidP="002251EE">
            <w:pPr>
              <w:jc w:val="center"/>
            </w:pPr>
          </w:p>
        </w:tc>
        <w:tc>
          <w:tcPr>
            <w:tcW w:w="505" w:type="dxa"/>
          </w:tcPr>
          <w:p w:rsidR="00686EB1" w:rsidRDefault="00686EB1" w:rsidP="002251EE">
            <w:pPr>
              <w:jc w:val="center"/>
            </w:pPr>
          </w:p>
        </w:tc>
      </w:tr>
      <w:tr w:rsidR="00686EB1" w:rsidTr="002251EE">
        <w:tc>
          <w:tcPr>
            <w:tcW w:w="4068" w:type="dxa"/>
            <w:gridSpan w:val="2"/>
            <w:vAlign w:val="center"/>
          </w:tcPr>
          <w:p w:rsidR="00686EB1" w:rsidRDefault="00686EB1" w:rsidP="002251EE">
            <w:r>
              <w:t>Datum: 17. května 2011</w:t>
            </w:r>
          </w:p>
        </w:tc>
        <w:tc>
          <w:tcPr>
            <w:tcW w:w="5760" w:type="dxa"/>
            <w:gridSpan w:val="7"/>
            <w:vAlign w:val="center"/>
          </w:tcPr>
          <w:p w:rsidR="00686EB1" w:rsidRDefault="00686EB1" w:rsidP="002251EE">
            <w:r>
              <w:t xml:space="preserve">Podpis: Pavla </w:t>
            </w:r>
            <w:proofErr w:type="spellStart"/>
            <w:r>
              <w:t>Andrysová</w:t>
            </w:r>
            <w:proofErr w:type="spellEnd"/>
            <w:r>
              <w:t xml:space="preserve">, v. r. </w:t>
            </w:r>
          </w:p>
        </w:tc>
      </w:tr>
    </w:tbl>
    <w:p w:rsidR="00686EB1" w:rsidRDefault="00686EB1" w:rsidP="00686EB1"/>
    <w:p w:rsidR="00686EB1" w:rsidRDefault="00686EB1" w:rsidP="00686EB1"/>
    <w:p w:rsidR="00686EB1" w:rsidRDefault="00686EB1" w:rsidP="00686EB1"/>
    <w:p w:rsidR="00686EB1" w:rsidRDefault="00686EB1" w:rsidP="00686EB1"/>
    <w:p w:rsidR="00686EB1" w:rsidRDefault="00686EB1" w:rsidP="00686EB1"/>
    <w:p w:rsidR="00686EB1" w:rsidRDefault="00686EB1" w:rsidP="00686EB1"/>
    <w:p w:rsidR="00686EB1" w:rsidRDefault="00686EB1" w:rsidP="00686EB1"/>
    <w:p w:rsidR="00686EB1" w:rsidRDefault="00686EB1" w:rsidP="00686EB1"/>
    <w:p w:rsidR="00D77648" w:rsidRDefault="00D77648"/>
    <w:sectPr w:rsidR="00D77648" w:rsidSect="00873FE9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5877" w:rsidRDefault="00C75877" w:rsidP="00686EB1">
      <w:r>
        <w:separator/>
      </w:r>
    </w:p>
  </w:endnote>
  <w:endnote w:type="continuationSeparator" w:id="0">
    <w:p w:rsidR="00C75877" w:rsidRDefault="00C75877" w:rsidP="00686E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5877" w:rsidRDefault="00C75877" w:rsidP="00686EB1">
      <w:r>
        <w:separator/>
      </w:r>
    </w:p>
  </w:footnote>
  <w:footnote w:type="continuationSeparator" w:id="0">
    <w:p w:rsidR="00C75877" w:rsidRDefault="00C75877" w:rsidP="00686EB1">
      <w:r>
        <w:continuationSeparator/>
      </w:r>
    </w:p>
  </w:footnote>
  <w:footnote w:id="1">
    <w:p w:rsidR="00686EB1" w:rsidRDefault="00686EB1" w:rsidP="00686EB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6EB1"/>
    <w:rsid w:val="00686EB1"/>
    <w:rsid w:val="00951CD5"/>
    <w:rsid w:val="00C75877"/>
    <w:rsid w:val="00D776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6E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6E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semiHidden/>
    <w:rsid w:val="00686EB1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686EB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686EB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241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Pavel Andrys</dc:creator>
  <cp:lastModifiedBy>Ing. Pavel Andrys</cp:lastModifiedBy>
  <cp:revision>1</cp:revision>
  <dcterms:created xsi:type="dcterms:W3CDTF">2011-05-17T07:40:00Z</dcterms:created>
  <dcterms:modified xsi:type="dcterms:W3CDTF">2011-05-17T07:55:00Z</dcterms:modified>
</cp:coreProperties>
</file>