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76C" w:rsidRDefault="0049076C" w:rsidP="005B1100">
      <w:pPr>
        <w:jc w:val="center"/>
        <w:rPr>
          <w:b/>
          <w:bCs/>
          <w:sz w:val="32"/>
          <w:szCs w:val="32"/>
        </w:rPr>
      </w:pPr>
      <w:r w:rsidRPr="005B1100">
        <w:rPr>
          <w:b/>
          <w:bCs/>
          <w:sz w:val="32"/>
          <w:szCs w:val="32"/>
        </w:rPr>
        <w:t xml:space="preserve">Posudek vedoucího </w:t>
      </w:r>
      <w:r>
        <w:rPr>
          <w:b/>
          <w:bCs/>
          <w:sz w:val="32"/>
          <w:szCs w:val="32"/>
        </w:rPr>
        <w:t>bakalářské</w:t>
      </w:r>
      <w:r w:rsidRPr="005B1100">
        <w:rPr>
          <w:b/>
          <w:bCs/>
          <w:sz w:val="32"/>
          <w:szCs w:val="32"/>
        </w:rPr>
        <w:t xml:space="preserve"> práce</w:t>
      </w:r>
      <w:r>
        <w:rPr>
          <w:b/>
          <w:bCs/>
          <w:sz w:val="32"/>
          <w:szCs w:val="32"/>
        </w:rPr>
        <w:t xml:space="preserve"> </w:t>
      </w:r>
    </w:p>
    <w:p w:rsidR="0049076C" w:rsidRPr="004B4101" w:rsidRDefault="0049076C" w:rsidP="005B1100">
      <w:pPr>
        <w:jc w:val="center"/>
      </w:pPr>
      <w:r w:rsidRPr="004B4101">
        <w:t>(</w:t>
      </w:r>
      <w:r>
        <w:t>rešeršní</w:t>
      </w:r>
      <w:r w:rsidRPr="004B4101">
        <w:t xml:space="preserve"> práce)</w:t>
      </w:r>
    </w:p>
    <w:p w:rsidR="0049076C" w:rsidRDefault="0049076C"/>
    <w:p w:rsidR="0049076C" w:rsidRDefault="0049076C" w:rsidP="002021AD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Iveta MALIŇÁKOVÁ</w:t>
      </w:r>
      <w:r>
        <w:fldChar w:fldCharType="end"/>
      </w:r>
      <w:bookmarkEnd w:id="0"/>
    </w:p>
    <w:p w:rsidR="0049076C" w:rsidRDefault="0049076C" w:rsidP="002021AD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 2901 Chemie a technologie potravin</w:t>
      </w:r>
      <w:r>
        <w:fldChar w:fldCharType="end"/>
      </w:r>
      <w:bookmarkEnd w:id="1"/>
    </w:p>
    <w:p w:rsidR="0049076C" w:rsidRDefault="0049076C" w:rsidP="002021AD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řízení v gastronomii</w:t>
      </w:r>
      <w:r>
        <w:fldChar w:fldCharType="end"/>
      </w:r>
      <w:bookmarkEnd w:id="2"/>
    </w:p>
    <w:p w:rsidR="0049076C" w:rsidRDefault="0049076C" w:rsidP="002021AD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49076C" w:rsidRDefault="0049076C" w:rsidP="002021AD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mikrobiologie potravin</w:t>
      </w:r>
      <w:r>
        <w:fldChar w:fldCharType="end"/>
      </w:r>
      <w:bookmarkEnd w:id="4"/>
    </w:p>
    <w:p w:rsidR="0049076C" w:rsidRDefault="0049076C" w:rsidP="002021AD">
      <w:r>
        <w:t xml:space="preserve">Vedoucí bakalářské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Bc. Marcela Sukovitá</w:t>
      </w:r>
      <w:r>
        <w:fldChar w:fldCharType="end"/>
      </w:r>
      <w:bookmarkEnd w:id="5"/>
    </w:p>
    <w:p w:rsidR="0049076C" w:rsidRDefault="0049076C" w:rsidP="002021AD">
      <w:r>
        <w:t xml:space="preserve">Akademický rok: </w:t>
      </w:r>
      <w:bookmarkStart w:id="6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2010/2011</w:t>
      </w:r>
      <w:r>
        <w:fldChar w:fldCharType="end"/>
      </w:r>
      <w:bookmarkEnd w:id="6"/>
    </w:p>
    <w:p w:rsidR="0049076C" w:rsidRDefault="0049076C"/>
    <w:tbl>
      <w:tblPr>
        <w:tblW w:w="0" w:type="auto"/>
        <w:tblLook w:val="01E0"/>
      </w:tblPr>
      <w:tblGrid>
        <w:gridCol w:w="9212"/>
      </w:tblGrid>
      <w:tr w:rsidR="0049076C">
        <w:tc>
          <w:tcPr>
            <w:tcW w:w="9212" w:type="dxa"/>
          </w:tcPr>
          <w:p w:rsidR="0049076C" w:rsidRPr="000901A3" w:rsidRDefault="0049076C" w:rsidP="00F450B7">
            <w:pPr>
              <w:rPr>
                <w:b/>
                <w:bCs/>
              </w:rPr>
            </w:pPr>
            <w:r w:rsidRPr="000901A3">
              <w:rPr>
                <w:b/>
                <w:bCs/>
              </w:rPr>
              <w:t>Název bakalářské práce:</w:t>
            </w:r>
          </w:p>
        </w:tc>
      </w:tr>
      <w:bookmarkStart w:id="7" w:name="Text9"/>
      <w:tr w:rsidR="0049076C">
        <w:trPr>
          <w:trHeight w:val="1134"/>
        </w:trPr>
        <w:tc>
          <w:tcPr>
            <w:tcW w:w="9212" w:type="dxa"/>
          </w:tcPr>
          <w:p w:rsidR="0049076C" w:rsidRDefault="0049076C" w:rsidP="00F450B7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Biopotraviny z pohledu Evropské a domácí legislativy</w:t>
            </w:r>
            <w:r>
              <w:fldChar w:fldCharType="end"/>
            </w:r>
            <w:bookmarkEnd w:id="7"/>
          </w:p>
        </w:tc>
      </w:tr>
    </w:tbl>
    <w:p w:rsidR="0049076C" w:rsidRDefault="0049076C" w:rsidP="00F450B7"/>
    <w:p w:rsidR="0049076C" w:rsidRDefault="0049076C" w:rsidP="00F450B7"/>
    <w:p w:rsidR="0049076C" w:rsidRDefault="0049076C">
      <w:r>
        <w:t>Hodnocení bakalářské práce s využitím klasifikační stupnice ECTS:</w:t>
      </w:r>
    </w:p>
    <w:p w:rsidR="0049076C" w:rsidRDefault="0049076C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49076C" w:rsidRPr="002E6F53">
        <w:tc>
          <w:tcPr>
            <w:tcW w:w="468" w:type="dxa"/>
          </w:tcPr>
          <w:p w:rsidR="0049076C" w:rsidRPr="000901A3" w:rsidRDefault="0049076C" w:rsidP="000901A3">
            <w:pPr>
              <w:jc w:val="right"/>
              <w:rPr>
                <w:b/>
                <w:bCs/>
              </w:rPr>
            </w:pPr>
          </w:p>
        </w:tc>
        <w:tc>
          <w:tcPr>
            <w:tcW w:w="5220" w:type="dxa"/>
          </w:tcPr>
          <w:p w:rsidR="0049076C" w:rsidRPr="000901A3" w:rsidRDefault="0049076C">
            <w:pPr>
              <w:rPr>
                <w:b/>
                <w:bCs/>
              </w:rPr>
            </w:pPr>
            <w:r w:rsidRPr="000901A3">
              <w:rPr>
                <w:b/>
                <w:bCs/>
              </w:rPr>
              <w:t>Kritérium hodnocení</w:t>
            </w:r>
          </w:p>
        </w:tc>
        <w:tc>
          <w:tcPr>
            <w:tcW w:w="2520" w:type="dxa"/>
          </w:tcPr>
          <w:p w:rsidR="0049076C" w:rsidRPr="000901A3" w:rsidRDefault="0049076C">
            <w:pPr>
              <w:rPr>
                <w:b/>
                <w:bCs/>
              </w:rPr>
            </w:pPr>
            <w:r w:rsidRPr="000901A3">
              <w:rPr>
                <w:b/>
                <w:bCs/>
              </w:rPr>
              <w:t>Hodnocení dle ECTS</w:t>
            </w:r>
          </w:p>
        </w:tc>
      </w:tr>
      <w:tr w:rsidR="0049076C">
        <w:tc>
          <w:tcPr>
            <w:tcW w:w="468" w:type="dxa"/>
          </w:tcPr>
          <w:p w:rsidR="0049076C" w:rsidRDefault="0049076C" w:rsidP="000901A3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49076C" w:rsidRDefault="0049076C">
            <w:r>
              <w:t>Aktuálnost použité literatury</w:t>
            </w:r>
          </w:p>
        </w:tc>
        <w:bookmarkStart w:id="8" w:name="Rozevírací1"/>
        <w:tc>
          <w:tcPr>
            <w:tcW w:w="2520" w:type="dxa"/>
          </w:tcPr>
          <w:p w:rsidR="0049076C" w:rsidRPr="000901A3" w:rsidRDefault="0049076C" w:rsidP="000901A3">
            <w:pPr>
              <w:jc w:val="center"/>
              <w:rPr>
                <w:b/>
                <w:bCs/>
              </w:rPr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  <w:bookmarkEnd w:id="8"/>
          </w:p>
        </w:tc>
      </w:tr>
      <w:tr w:rsidR="0049076C">
        <w:tc>
          <w:tcPr>
            <w:tcW w:w="468" w:type="dxa"/>
          </w:tcPr>
          <w:p w:rsidR="0049076C" w:rsidRDefault="0049076C" w:rsidP="000901A3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49076C" w:rsidRDefault="0049076C">
            <w:r>
              <w:t>Využití poznatků z literatury</w:t>
            </w:r>
          </w:p>
        </w:tc>
        <w:tc>
          <w:tcPr>
            <w:tcW w:w="2520" w:type="dxa"/>
          </w:tcPr>
          <w:p w:rsidR="0049076C" w:rsidRDefault="0049076C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  <w:tr w:rsidR="0049076C">
        <w:tc>
          <w:tcPr>
            <w:tcW w:w="468" w:type="dxa"/>
          </w:tcPr>
          <w:p w:rsidR="0049076C" w:rsidRDefault="0049076C" w:rsidP="000901A3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49076C" w:rsidRDefault="0049076C">
            <w:r>
              <w:t>Zpracování bakalářské práce</w:t>
            </w:r>
          </w:p>
        </w:tc>
        <w:tc>
          <w:tcPr>
            <w:tcW w:w="2520" w:type="dxa"/>
          </w:tcPr>
          <w:p w:rsidR="0049076C" w:rsidRDefault="0049076C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  <w:tr w:rsidR="0049076C">
        <w:tc>
          <w:tcPr>
            <w:tcW w:w="468" w:type="dxa"/>
          </w:tcPr>
          <w:p w:rsidR="0049076C" w:rsidRDefault="0049076C" w:rsidP="000901A3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49076C" w:rsidRDefault="0049076C">
            <w:r>
              <w:t xml:space="preserve">Interpretace a souvislost prezentace poznatků z literatury </w:t>
            </w:r>
          </w:p>
        </w:tc>
        <w:tc>
          <w:tcPr>
            <w:tcW w:w="2520" w:type="dxa"/>
          </w:tcPr>
          <w:p w:rsidR="0049076C" w:rsidRDefault="0049076C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  <w:tr w:rsidR="0049076C">
        <w:tc>
          <w:tcPr>
            <w:tcW w:w="468" w:type="dxa"/>
          </w:tcPr>
          <w:p w:rsidR="0049076C" w:rsidRDefault="0049076C" w:rsidP="000901A3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49076C" w:rsidRDefault="0049076C" w:rsidP="00D84F86">
            <w:r>
              <w:t>Formulace závěrů práce</w:t>
            </w:r>
          </w:p>
        </w:tc>
        <w:tc>
          <w:tcPr>
            <w:tcW w:w="2520" w:type="dxa"/>
          </w:tcPr>
          <w:p w:rsidR="0049076C" w:rsidRDefault="0049076C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  <w:tr w:rsidR="0049076C">
        <w:tc>
          <w:tcPr>
            <w:tcW w:w="468" w:type="dxa"/>
          </w:tcPr>
          <w:p w:rsidR="0049076C" w:rsidRDefault="0049076C" w:rsidP="000901A3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49076C" w:rsidRDefault="0049076C" w:rsidP="00D84F86">
            <w:r>
              <w:t>Přístup studenta k bakalářské práci</w:t>
            </w:r>
          </w:p>
        </w:tc>
        <w:tc>
          <w:tcPr>
            <w:tcW w:w="2520" w:type="dxa"/>
          </w:tcPr>
          <w:p w:rsidR="0049076C" w:rsidRDefault="0049076C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</w:tbl>
    <w:p w:rsidR="0049076C" w:rsidRDefault="0049076C"/>
    <w:p w:rsidR="0049076C" w:rsidRDefault="0049076C"/>
    <w:p w:rsidR="0049076C" w:rsidRDefault="0049076C">
      <w:r>
        <w:t xml:space="preserve">Předloženou práci </w:t>
      </w:r>
      <w:bookmarkStart w:id="9" w:name="Rozevírací2"/>
      <w:r w:rsidRPr="008832A4">
        <w:rPr>
          <w:b/>
          <w:bCs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8832A4">
        <w:rPr>
          <w:b/>
          <w:bCs/>
        </w:rPr>
        <w:instrText xml:space="preserve"> FORMDROPDOWN </w:instrText>
      </w:r>
      <w:r w:rsidRPr="008832A4">
        <w:rPr>
          <w:b/>
          <w:bCs/>
        </w:rPr>
      </w:r>
      <w:r w:rsidRPr="008832A4">
        <w:rPr>
          <w:b/>
          <w:bCs/>
        </w:rPr>
        <w:fldChar w:fldCharType="end"/>
      </w:r>
      <w:bookmarkEnd w:id="9"/>
      <w:r>
        <w:t xml:space="preserve"> k obhajobě a navrhuji hodnocení</w:t>
      </w:r>
    </w:p>
    <w:p w:rsidR="0049076C" w:rsidRPr="000019EA" w:rsidRDefault="0049076C" w:rsidP="000019EA">
      <w:pPr>
        <w:jc w:val="center"/>
        <w:rPr>
          <w:sz w:val="28"/>
          <w:szCs w:val="28"/>
        </w:rPr>
      </w:pPr>
      <w:r w:rsidRPr="000019EA">
        <w:rPr>
          <w:b/>
          <w:bCs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bCs/>
          <w:sz w:val="28"/>
          <w:szCs w:val="28"/>
        </w:rPr>
        <w:instrText xml:space="preserve"> FORMDROPDOWN </w:instrText>
      </w:r>
      <w:r w:rsidRPr="000019EA">
        <w:rPr>
          <w:b/>
          <w:bCs/>
          <w:sz w:val="28"/>
          <w:szCs w:val="28"/>
        </w:rPr>
      </w:r>
      <w:r w:rsidRPr="000019EA">
        <w:rPr>
          <w:b/>
          <w:bCs/>
          <w:sz w:val="28"/>
          <w:szCs w:val="28"/>
        </w:rPr>
        <w:fldChar w:fldCharType="end"/>
      </w: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612BF3">
      <w:pPr>
        <w:jc w:val="both"/>
      </w:pPr>
    </w:p>
    <w:p w:rsidR="0049076C" w:rsidRDefault="0049076C" w:rsidP="002021A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49076C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49076C" w:rsidRPr="000901A3" w:rsidRDefault="0049076C" w:rsidP="000901A3">
            <w:pPr>
              <w:jc w:val="both"/>
              <w:rPr>
                <w:b/>
                <w:bCs/>
              </w:rPr>
            </w:pPr>
            <w:r w:rsidRPr="000901A3">
              <w:rPr>
                <w:b/>
                <w:bCs/>
              </w:rPr>
              <w:t>Komentáře k bakalářské práci:</w:t>
            </w:r>
          </w:p>
        </w:tc>
      </w:tr>
      <w:bookmarkStart w:id="10" w:name="Text10"/>
      <w:tr w:rsidR="0049076C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49076C" w:rsidRDefault="0049076C" w:rsidP="000901A3">
            <w:pPr>
              <w:jc w:val="both"/>
            </w:pPr>
            <w:r w:rsidRPr="008832A4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832A4">
              <w:instrText xml:space="preserve"> FORMTEXT </w:instrText>
            </w:r>
            <w:r w:rsidRPr="008832A4">
              <w:fldChar w:fldCharType="separate"/>
            </w:r>
            <w:r>
              <w:t>Cílem této práce bylo popsat biopotraviny a současně platnou legislativu týkající se biopotravin v České republice i v Evropské unii. Studentka charakterizovala ekologické zemědělství a podmínky výroby, značení, kontroly a distribuce biopotravin.</w:t>
            </w:r>
          </w:p>
          <w:p w:rsidR="0049076C" w:rsidRDefault="0049076C" w:rsidP="000901A3">
            <w:pPr>
              <w:jc w:val="both"/>
            </w:pPr>
          </w:p>
          <w:p w:rsidR="0049076C" w:rsidRPr="008832A4" w:rsidRDefault="0049076C" w:rsidP="000901A3">
            <w:pPr>
              <w:jc w:val="both"/>
            </w:pPr>
            <w:r>
              <w:t xml:space="preserve">  </w:t>
            </w:r>
            <w:r w:rsidRPr="008832A4">
              <w:fldChar w:fldCharType="end"/>
            </w:r>
            <w:bookmarkEnd w:id="10"/>
          </w:p>
        </w:tc>
      </w:tr>
    </w:tbl>
    <w:p w:rsidR="0049076C" w:rsidRDefault="0049076C" w:rsidP="002021A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49076C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49076C" w:rsidRPr="000901A3" w:rsidRDefault="0049076C" w:rsidP="000901A3">
            <w:pPr>
              <w:jc w:val="both"/>
              <w:rPr>
                <w:b/>
                <w:bCs/>
              </w:rPr>
            </w:pPr>
            <w:r w:rsidRPr="000901A3">
              <w:rPr>
                <w:b/>
                <w:bCs/>
              </w:rPr>
              <w:t>Otázky vedoucího bakalářské práce:</w:t>
            </w:r>
          </w:p>
        </w:tc>
      </w:tr>
      <w:bookmarkStart w:id="11" w:name="Text11"/>
      <w:tr w:rsidR="0049076C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49076C" w:rsidRDefault="0049076C" w:rsidP="000901A3">
            <w:pPr>
              <w:jc w:val="both"/>
            </w:pPr>
            <w:r w:rsidRPr="008832A4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832A4">
              <w:instrText xml:space="preserve"> FORMTEXT </w:instrText>
            </w:r>
            <w:r w:rsidRPr="008832A4">
              <w:fldChar w:fldCharType="separate"/>
            </w:r>
            <w:r>
              <w:t>Jaký je rozdíl mezi biopotravinou a potravinou geneticky modifikovanou?</w:t>
            </w:r>
            <w:r>
              <w:t> </w:t>
            </w:r>
            <w:r>
              <w:t> </w:t>
            </w:r>
            <w:r>
              <w:t> </w:t>
            </w:r>
          </w:p>
          <w:p w:rsidR="0049076C" w:rsidRPr="008832A4" w:rsidRDefault="0049076C" w:rsidP="000901A3">
            <w:pPr>
              <w:jc w:val="both"/>
            </w:pPr>
            <w:r w:rsidRPr="008832A4">
              <w:fldChar w:fldCharType="end"/>
            </w:r>
            <w:bookmarkEnd w:id="11"/>
          </w:p>
        </w:tc>
      </w:tr>
    </w:tbl>
    <w:p w:rsidR="0049076C" w:rsidRDefault="0049076C" w:rsidP="002021AD">
      <w:pPr>
        <w:jc w:val="both"/>
      </w:pPr>
    </w:p>
    <w:p w:rsidR="0049076C" w:rsidRDefault="0049076C" w:rsidP="003E24B3">
      <w:pPr>
        <w:jc w:val="both"/>
      </w:pPr>
    </w:p>
    <w:p w:rsidR="0049076C" w:rsidRDefault="0049076C" w:rsidP="003E24B3">
      <w:pPr>
        <w:jc w:val="both"/>
      </w:pPr>
    </w:p>
    <w:p w:rsidR="0049076C" w:rsidRDefault="0049076C" w:rsidP="003E24B3">
      <w:pPr>
        <w:jc w:val="both"/>
      </w:pPr>
    </w:p>
    <w:p w:rsidR="0049076C" w:rsidRDefault="0049076C" w:rsidP="009A1025">
      <w:pPr>
        <w:jc w:val="both"/>
      </w:pPr>
      <w:r>
        <w:t xml:space="preserve">V </w:t>
      </w:r>
      <w:bookmarkStart w:id="12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Bzenci</w:t>
      </w:r>
      <w:r>
        <w:fldChar w:fldCharType="end"/>
      </w:r>
      <w:bookmarkEnd w:id="12"/>
      <w:r>
        <w:t xml:space="preserve"> dne </w:t>
      </w:r>
      <w:bookmarkStart w:id="13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1. 6. 2011</w:t>
      </w:r>
      <w:r>
        <w:fldChar w:fldCharType="end"/>
      </w:r>
      <w:bookmarkEnd w:id="13"/>
    </w:p>
    <w:p w:rsidR="0049076C" w:rsidRDefault="0049076C" w:rsidP="003E24B3">
      <w:pPr>
        <w:jc w:val="both"/>
      </w:pPr>
    </w:p>
    <w:p w:rsidR="0049076C" w:rsidRDefault="0049076C" w:rsidP="003E24B3">
      <w:pPr>
        <w:jc w:val="both"/>
      </w:pPr>
    </w:p>
    <w:p w:rsidR="0049076C" w:rsidRDefault="0049076C" w:rsidP="003E24B3">
      <w:pPr>
        <w:jc w:val="both"/>
      </w:pPr>
    </w:p>
    <w:p w:rsidR="0049076C" w:rsidRPr="003E24B3" w:rsidRDefault="0049076C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sectPr w:rsidR="0049076C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76C" w:rsidRDefault="0049076C">
      <w:r>
        <w:separator/>
      </w:r>
    </w:p>
  </w:endnote>
  <w:endnote w:type="continuationSeparator" w:id="0">
    <w:p w:rsidR="0049076C" w:rsidRDefault="00490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76C" w:rsidRPr="00C64195" w:rsidRDefault="0049076C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49076C" w:rsidRPr="00C64195" w:rsidRDefault="0049076C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76C" w:rsidRDefault="0049076C">
      <w:r>
        <w:separator/>
      </w:r>
    </w:p>
  </w:footnote>
  <w:footnote w:type="continuationSeparator" w:id="0">
    <w:p w:rsidR="0049076C" w:rsidRDefault="004907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76C" w:rsidRDefault="0049076C">
    <w:pPr>
      <w:pStyle w:val="Header"/>
      <w:rPr>
        <w:sz w:val="20"/>
        <w:szCs w:val="20"/>
      </w:rPr>
    </w:pPr>
    <w:r w:rsidRPr="00DB03FA">
      <w:rPr>
        <w:b/>
        <w:bCs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48.25pt;height:44.25pt">
          <v:imagedata r:id="rId1" o:title="" croptop="9762f" cropbottom="13393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49076C" w:rsidRDefault="0049076C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ocumentProtection w:edit="forms" w:enforcement="1"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75633"/>
    <w:rsid w:val="000901A3"/>
    <w:rsid w:val="00094ED3"/>
    <w:rsid w:val="000C6BCB"/>
    <w:rsid w:val="001379E7"/>
    <w:rsid w:val="0016743A"/>
    <w:rsid w:val="001836D9"/>
    <w:rsid w:val="00187CBA"/>
    <w:rsid w:val="002021AD"/>
    <w:rsid w:val="0022238B"/>
    <w:rsid w:val="00234BC7"/>
    <w:rsid w:val="00244F02"/>
    <w:rsid w:val="002B4000"/>
    <w:rsid w:val="002D5B68"/>
    <w:rsid w:val="002E6ABC"/>
    <w:rsid w:val="002E6F53"/>
    <w:rsid w:val="003111EA"/>
    <w:rsid w:val="00311600"/>
    <w:rsid w:val="00317C92"/>
    <w:rsid w:val="00326BAD"/>
    <w:rsid w:val="00394A1E"/>
    <w:rsid w:val="003E24B3"/>
    <w:rsid w:val="004042F7"/>
    <w:rsid w:val="00457199"/>
    <w:rsid w:val="004656D5"/>
    <w:rsid w:val="0049076C"/>
    <w:rsid w:val="004B4101"/>
    <w:rsid w:val="004C0900"/>
    <w:rsid w:val="004F2ABA"/>
    <w:rsid w:val="00532C79"/>
    <w:rsid w:val="00543CFC"/>
    <w:rsid w:val="005B1100"/>
    <w:rsid w:val="005B6218"/>
    <w:rsid w:val="005D1718"/>
    <w:rsid w:val="005E31CE"/>
    <w:rsid w:val="005F1C1E"/>
    <w:rsid w:val="005F4D98"/>
    <w:rsid w:val="00612BF3"/>
    <w:rsid w:val="00631275"/>
    <w:rsid w:val="00635CEF"/>
    <w:rsid w:val="00681528"/>
    <w:rsid w:val="006A55E5"/>
    <w:rsid w:val="006C68E3"/>
    <w:rsid w:val="006E1751"/>
    <w:rsid w:val="00714DFD"/>
    <w:rsid w:val="0075282E"/>
    <w:rsid w:val="0076245F"/>
    <w:rsid w:val="007B313F"/>
    <w:rsid w:val="00800C75"/>
    <w:rsid w:val="008338DC"/>
    <w:rsid w:val="00876FF2"/>
    <w:rsid w:val="008832A4"/>
    <w:rsid w:val="00886D51"/>
    <w:rsid w:val="008E0837"/>
    <w:rsid w:val="00923785"/>
    <w:rsid w:val="00936658"/>
    <w:rsid w:val="009A0273"/>
    <w:rsid w:val="009A1025"/>
    <w:rsid w:val="009B527B"/>
    <w:rsid w:val="00AA203C"/>
    <w:rsid w:val="00B534B1"/>
    <w:rsid w:val="00B55301"/>
    <w:rsid w:val="00B760E3"/>
    <w:rsid w:val="00B85ED4"/>
    <w:rsid w:val="00B972F1"/>
    <w:rsid w:val="00BA6EAF"/>
    <w:rsid w:val="00C64195"/>
    <w:rsid w:val="00CB03AB"/>
    <w:rsid w:val="00CC7881"/>
    <w:rsid w:val="00CD7D0F"/>
    <w:rsid w:val="00CF3232"/>
    <w:rsid w:val="00D053A7"/>
    <w:rsid w:val="00D113EE"/>
    <w:rsid w:val="00D44F3C"/>
    <w:rsid w:val="00D56697"/>
    <w:rsid w:val="00D84F86"/>
    <w:rsid w:val="00DA3437"/>
    <w:rsid w:val="00DB03FA"/>
    <w:rsid w:val="00DB29FF"/>
    <w:rsid w:val="00DE4C0A"/>
    <w:rsid w:val="00DF0D45"/>
    <w:rsid w:val="00E421FB"/>
    <w:rsid w:val="00E75C85"/>
    <w:rsid w:val="00E81B73"/>
    <w:rsid w:val="00EB272D"/>
    <w:rsid w:val="00EC710C"/>
    <w:rsid w:val="00F450B7"/>
    <w:rsid w:val="00F46C84"/>
    <w:rsid w:val="00F6050B"/>
    <w:rsid w:val="00F735D4"/>
    <w:rsid w:val="00FB60B3"/>
    <w:rsid w:val="00FC0306"/>
    <w:rsid w:val="00FC1A76"/>
    <w:rsid w:val="00FD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2F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55301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55301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235</Words>
  <Characters>1392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fryzova</cp:lastModifiedBy>
  <cp:revision>2</cp:revision>
  <cp:lastPrinted>2011-06-02T09:15:00Z</cp:lastPrinted>
  <dcterms:created xsi:type="dcterms:W3CDTF">2011-06-03T06:25:00Z</dcterms:created>
  <dcterms:modified xsi:type="dcterms:W3CDTF">2011-06-03T06:25:00Z</dcterms:modified>
</cp:coreProperties>
</file>