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56D26" w14:paraId="430B1A80" w14:textId="77777777" w:rsidTr="005D1E91">
        <w:tc>
          <w:tcPr>
            <w:tcW w:w="9828" w:type="dxa"/>
            <w:gridSpan w:val="9"/>
          </w:tcPr>
          <w:p w14:paraId="13807B69" w14:textId="77777777" w:rsidR="00956D26" w:rsidRDefault="00956D26" w:rsidP="005D1E91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956D26" w14:paraId="50F8D18E" w14:textId="77777777" w:rsidTr="005D1E91">
        <w:tc>
          <w:tcPr>
            <w:tcW w:w="2808" w:type="dxa"/>
          </w:tcPr>
          <w:p w14:paraId="1C04728D" w14:textId="77777777" w:rsidR="00956D26" w:rsidRDefault="00956D26" w:rsidP="005D1E91">
            <w:r>
              <w:t>Jméno a příjmení studenta</w:t>
            </w:r>
          </w:p>
        </w:tc>
        <w:tc>
          <w:tcPr>
            <w:tcW w:w="7020" w:type="dxa"/>
            <w:gridSpan w:val="8"/>
          </w:tcPr>
          <w:p w14:paraId="71AB3AB9" w14:textId="77777777" w:rsidR="00956D26" w:rsidRDefault="00956D26" w:rsidP="005D1E91">
            <w:r>
              <w:t>Petr Vápeník</w:t>
            </w:r>
          </w:p>
        </w:tc>
      </w:tr>
      <w:tr w:rsidR="00956D26" w14:paraId="5A36572B" w14:textId="77777777" w:rsidTr="005D1E91">
        <w:tc>
          <w:tcPr>
            <w:tcW w:w="2808" w:type="dxa"/>
          </w:tcPr>
          <w:p w14:paraId="748C0249" w14:textId="77777777" w:rsidR="00956D26" w:rsidRDefault="00956D26" w:rsidP="005D1E91">
            <w:r>
              <w:t>Název práce</w:t>
            </w:r>
          </w:p>
        </w:tc>
        <w:tc>
          <w:tcPr>
            <w:tcW w:w="7020" w:type="dxa"/>
            <w:gridSpan w:val="8"/>
          </w:tcPr>
          <w:p w14:paraId="3A409239" w14:textId="77777777" w:rsidR="00956D26" w:rsidRDefault="00956D26" w:rsidP="005D1E91">
            <w:r>
              <w:t>Integrace cizinců a menšin do české společnosti ve vztahu k úzké části majority</w:t>
            </w:r>
          </w:p>
        </w:tc>
      </w:tr>
      <w:tr w:rsidR="00956D26" w14:paraId="47FD0525" w14:textId="77777777" w:rsidTr="005D1E91">
        <w:tc>
          <w:tcPr>
            <w:tcW w:w="2808" w:type="dxa"/>
          </w:tcPr>
          <w:p w14:paraId="71BAEAE1" w14:textId="77777777" w:rsidR="00956D26" w:rsidRDefault="00956D26" w:rsidP="005D1E91">
            <w:r>
              <w:t>Oponent práce</w:t>
            </w:r>
          </w:p>
        </w:tc>
        <w:tc>
          <w:tcPr>
            <w:tcW w:w="7020" w:type="dxa"/>
            <w:gridSpan w:val="8"/>
          </w:tcPr>
          <w:p w14:paraId="2AD1A6E9" w14:textId="77777777" w:rsidR="00956D26" w:rsidRDefault="00956D26" w:rsidP="005D1E91">
            <w:r>
              <w:t>doc. PhDr. Jarmila Novotná, Ph.D.</w:t>
            </w:r>
          </w:p>
        </w:tc>
      </w:tr>
      <w:tr w:rsidR="00956D26" w14:paraId="35B3B3EE" w14:textId="77777777" w:rsidTr="005D1E91">
        <w:tc>
          <w:tcPr>
            <w:tcW w:w="2808" w:type="dxa"/>
          </w:tcPr>
          <w:p w14:paraId="50BB47BD" w14:textId="77777777" w:rsidR="00956D26" w:rsidRDefault="00956D26" w:rsidP="005D1E91">
            <w:r>
              <w:t>Obor</w:t>
            </w:r>
          </w:p>
        </w:tc>
        <w:tc>
          <w:tcPr>
            <w:tcW w:w="7020" w:type="dxa"/>
            <w:gridSpan w:val="8"/>
          </w:tcPr>
          <w:p w14:paraId="3BBBFBB2" w14:textId="77777777" w:rsidR="00956D26" w:rsidRDefault="00956D26" w:rsidP="005D1E91">
            <w:r>
              <w:t>sociální pedagogika</w:t>
            </w:r>
          </w:p>
        </w:tc>
      </w:tr>
      <w:tr w:rsidR="00956D26" w14:paraId="288CFADD" w14:textId="77777777" w:rsidTr="005D1E91">
        <w:tc>
          <w:tcPr>
            <w:tcW w:w="2808" w:type="dxa"/>
          </w:tcPr>
          <w:p w14:paraId="4A0A8A40" w14:textId="77777777" w:rsidR="00956D26" w:rsidRDefault="00956D26" w:rsidP="005D1E91">
            <w:r>
              <w:t>Forma studia</w:t>
            </w:r>
          </w:p>
        </w:tc>
        <w:tc>
          <w:tcPr>
            <w:tcW w:w="7020" w:type="dxa"/>
            <w:gridSpan w:val="8"/>
          </w:tcPr>
          <w:p w14:paraId="11669C75" w14:textId="77777777" w:rsidR="00956D26" w:rsidRDefault="00956D26" w:rsidP="005D1E91">
            <w:r>
              <w:t>kombinovaná</w:t>
            </w:r>
          </w:p>
        </w:tc>
      </w:tr>
      <w:tr w:rsidR="00956D26" w14:paraId="77E7B09A" w14:textId="77777777" w:rsidTr="005D1E91">
        <w:tc>
          <w:tcPr>
            <w:tcW w:w="2808" w:type="dxa"/>
            <w:vAlign w:val="center"/>
          </w:tcPr>
          <w:p w14:paraId="4380B944" w14:textId="77777777" w:rsidR="00956D26" w:rsidRPr="00077AEE" w:rsidRDefault="00956D26" w:rsidP="005D1E91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3C503C65" w14:textId="77777777" w:rsidR="00956D26" w:rsidRPr="00077AEE" w:rsidRDefault="00956D26" w:rsidP="005D1E91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14:paraId="6D29CE99" w14:textId="77777777" w:rsidR="00956D26" w:rsidRDefault="00956D26" w:rsidP="005D1E91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956D26" w14:paraId="4FE8A6A0" w14:textId="77777777" w:rsidTr="005D1E91">
        <w:tc>
          <w:tcPr>
            <w:tcW w:w="9828" w:type="dxa"/>
            <w:gridSpan w:val="9"/>
            <w:shd w:val="clear" w:color="auto" w:fill="A6A6A6"/>
          </w:tcPr>
          <w:p w14:paraId="0E6EE8E1" w14:textId="77777777" w:rsidR="00956D26" w:rsidRPr="00077AEE" w:rsidRDefault="00956D26" w:rsidP="005D1E91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956D26" w14:paraId="00C4F3DB" w14:textId="77777777" w:rsidTr="005D1E91">
        <w:tc>
          <w:tcPr>
            <w:tcW w:w="6791" w:type="dxa"/>
            <w:gridSpan w:val="3"/>
          </w:tcPr>
          <w:p w14:paraId="2B4D2C61" w14:textId="77777777" w:rsidR="00956D26" w:rsidRDefault="00956D26" w:rsidP="005D1E91">
            <w:r>
              <w:t>Přehlednost a členění práce</w:t>
            </w:r>
          </w:p>
        </w:tc>
        <w:tc>
          <w:tcPr>
            <w:tcW w:w="507" w:type="dxa"/>
          </w:tcPr>
          <w:p w14:paraId="4AAC606D" w14:textId="77777777" w:rsidR="00956D26" w:rsidRDefault="00956D26" w:rsidP="005D1E91">
            <w:pPr>
              <w:jc w:val="center"/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51FC119C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4E3C699C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7EAC5AA3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351E1EAB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5F8B5EE9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25DE072D" w14:textId="77777777" w:rsidTr="005D1E91">
        <w:tc>
          <w:tcPr>
            <w:tcW w:w="6791" w:type="dxa"/>
            <w:gridSpan w:val="3"/>
          </w:tcPr>
          <w:p w14:paraId="1ECBB88E" w14:textId="77777777" w:rsidR="00956D26" w:rsidRDefault="00956D26" w:rsidP="005D1E91">
            <w:r>
              <w:t>Úroveň jazykového zpracování</w:t>
            </w:r>
          </w:p>
        </w:tc>
        <w:tc>
          <w:tcPr>
            <w:tcW w:w="507" w:type="dxa"/>
          </w:tcPr>
          <w:p w14:paraId="0873E892" w14:textId="77777777" w:rsidR="00956D26" w:rsidRPr="00330FB4" w:rsidRDefault="00956D26" w:rsidP="005D1E91">
            <w:pPr>
              <w:jc w:val="center"/>
              <w:rPr>
                <w:highlight w:val="darkGray"/>
              </w:rPr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61ADE4DE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67320734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54B434A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336128DA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31690B2A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04D31257" w14:textId="77777777" w:rsidTr="005D1E91">
        <w:tc>
          <w:tcPr>
            <w:tcW w:w="6791" w:type="dxa"/>
            <w:gridSpan w:val="3"/>
          </w:tcPr>
          <w:p w14:paraId="51C616AC" w14:textId="77777777" w:rsidR="00956D26" w:rsidRDefault="00956D26" w:rsidP="005D1E91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14:paraId="3760AFB5" w14:textId="77777777" w:rsidR="00956D26" w:rsidRPr="00330FB4" w:rsidRDefault="00956D26" w:rsidP="005D1E91">
            <w:pPr>
              <w:jc w:val="center"/>
              <w:rPr>
                <w:highlight w:val="darkGray"/>
              </w:rPr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134189D3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545119AD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4652DA43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738C2310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622A1E23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4FFC7380" w14:textId="77777777" w:rsidTr="005D1E91">
        <w:tc>
          <w:tcPr>
            <w:tcW w:w="9828" w:type="dxa"/>
            <w:gridSpan w:val="9"/>
            <w:shd w:val="clear" w:color="auto" w:fill="A6A6A6"/>
          </w:tcPr>
          <w:p w14:paraId="30733D1E" w14:textId="77777777" w:rsidR="00956D26" w:rsidRDefault="00956D26" w:rsidP="005D1E91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956D26" w14:paraId="321246B4" w14:textId="77777777" w:rsidTr="005D1E91">
        <w:tc>
          <w:tcPr>
            <w:tcW w:w="6791" w:type="dxa"/>
            <w:gridSpan w:val="3"/>
          </w:tcPr>
          <w:p w14:paraId="22E7D9E8" w14:textId="77777777" w:rsidR="00956D26" w:rsidRDefault="00956D26" w:rsidP="005D1E91">
            <w:r>
              <w:t>Práce s odbornou literaturou</w:t>
            </w:r>
          </w:p>
        </w:tc>
        <w:tc>
          <w:tcPr>
            <w:tcW w:w="507" w:type="dxa"/>
          </w:tcPr>
          <w:p w14:paraId="339F5C0B" w14:textId="77777777" w:rsidR="00956D26" w:rsidRDefault="00956D26" w:rsidP="005D1E91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039AE5C5" w14:textId="77777777" w:rsidR="00956D26" w:rsidRDefault="00956D26" w:rsidP="005D1E91">
            <w:pPr>
              <w:jc w:val="center"/>
            </w:pPr>
            <w:r w:rsidRPr="00330FB4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14:paraId="686D6CE3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48F734C1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4EAFA65B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38DCD85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4F2448E7" w14:textId="77777777" w:rsidTr="005D1E91">
        <w:tc>
          <w:tcPr>
            <w:tcW w:w="6791" w:type="dxa"/>
            <w:gridSpan w:val="3"/>
          </w:tcPr>
          <w:p w14:paraId="022F23A3" w14:textId="77777777" w:rsidR="00956D26" w:rsidRDefault="00956D26" w:rsidP="005D1E91">
            <w:r>
              <w:t>Formulace cílů práce</w:t>
            </w:r>
          </w:p>
        </w:tc>
        <w:tc>
          <w:tcPr>
            <w:tcW w:w="507" w:type="dxa"/>
          </w:tcPr>
          <w:p w14:paraId="6576D930" w14:textId="77777777" w:rsidR="00956D26" w:rsidRPr="00330FB4" w:rsidRDefault="00956D26" w:rsidP="005D1E91">
            <w:pPr>
              <w:jc w:val="center"/>
              <w:rPr>
                <w:highlight w:val="darkGray"/>
              </w:rPr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1B76F064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CF0F0AA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24D766A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70C46D03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3A970840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31E7CDC7" w14:textId="77777777" w:rsidTr="005D1E91">
        <w:tc>
          <w:tcPr>
            <w:tcW w:w="6791" w:type="dxa"/>
            <w:gridSpan w:val="3"/>
          </w:tcPr>
          <w:p w14:paraId="3E0DB4F6" w14:textId="77777777" w:rsidR="00956D26" w:rsidRDefault="00956D26" w:rsidP="005D1E91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14:paraId="2EE4228D" w14:textId="77777777" w:rsidR="00956D26" w:rsidRPr="00330FB4" w:rsidRDefault="00956D26" w:rsidP="005D1E91">
            <w:pPr>
              <w:jc w:val="center"/>
              <w:rPr>
                <w:highlight w:val="darkGray"/>
              </w:rPr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  <w:vAlign w:val="center"/>
          </w:tcPr>
          <w:p w14:paraId="010E4542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14:paraId="1B8393C6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14:paraId="21C8DF82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14:paraId="323355A2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14:paraId="7668EA0C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57F5437E" w14:textId="77777777" w:rsidTr="005D1E91">
        <w:tc>
          <w:tcPr>
            <w:tcW w:w="6791" w:type="dxa"/>
            <w:gridSpan w:val="3"/>
          </w:tcPr>
          <w:p w14:paraId="24CE0D75" w14:textId="77777777" w:rsidR="00956D26" w:rsidRDefault="00956D26" w:rsidP="005D1E91">
            <w:r>
              <w:t>Analýza dat a splnění cílů práce</w:t>
            </w:r>
          </w:p>
        </w:tc>
        <w:tc>
          <w:tcPr>
            <w:tcW w:w="507" w:type="dxa"/>
          </w:tcPr>
          <w:p w14:paraId="0FE703E5" w14:textId="77777777" w:rsidR="00956D26" w:rsidRPr="00330FB4" w:rsidRDefault="00956D26" w:rsidP="005D1E91">
            <w:pPr>
              <w:jc w:val="center"/>
              <w:rPr>
                <w:highlight w:val="darkGray"/>
              </w:rPr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2C8D191F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C098531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544774DA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545AB70C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372D17C2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72331E61" w14:textId="77777777" w:rsidTr="005D1E91">
        <w:tc>
          <w:tcPr>
            <w:tcW w:w="6791" w:type="dxa"/>
            <w:gridSpan w:val="3"/>
          </w:tcPr>
          <w:p w14:paraId="772B26B1" w14:textId="77777777" w:rsidR="00956D26" w:rsidRDefault="00956D26" w:rsidP="005D1E91">
            <w:r>
              <w:t>Interpretace dat a formulace závěrů práce</w:t>
            </w:r>
          </w:p>
        </w:tc>
        <w:tc>
          <w:tcPr>
            <w:tcW w:w="507" w:type="dxa"/>
          </w:tcPr>
          <w:p w14:paraId="4D78400C" w14:textId="77777777" w:rsidR="00956D26" w:rsidRPr="00330FB4" w:rsidRDefault="00956D26" w:rsidP="005D1E91">
            <w:pPr>
              <w:jc w:val="center"/>
              <w:rPr>
                <w:highlight w:val="darkGray"/>
              </w:rPr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193DEDFE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77DFF6BF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609F68B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274427C3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7CB62194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2DDFA970" w14:textId="77777777" w:rsidTr="005D1E91">
        <w:tc>
          <w:tcPr>
            <w:tcW w:w="6791" w:type="dxa"/>
            <w:gridSpan w:val="3"/>
          </w:tcPr>
          <w:p w14:paraId="2E215392" w14:textId="77777777" w:rsidR="00956D26" w:rsidRDefault="00956D26" w:rsidP="005D1E91">
            <w:r>
              <w:t>Odborný přínos práce a možnost jejího praktického využití</w:t>
            </w:r>
          </w:p>
        </w:tc>
        <w:tc>
          <w:tcPr>
            <w:tcW w:w="507" w:type="dxa"/>
          </w:tcPr>
          <w:p w14:paraId="4F8FC3E8" w14:textId="77777777" w:rsidR="00956D26" w:rsidRDefault="00956D26" w:rsidP="005D1E91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595B7A24" w14:textId="77777777" w:rsidR="00956D26" w:rsidRDefault="00956D26" w:rsidP="005D1E91">
            <w:pPr>
              <w:jc w:val="center"/>
            </w:pPr>
            <w:r w:rsidRPr="00330FB4">
              <w:rPr>
                <w:highlight w:val="darkGray"/>
              </w:rPr>
              <w:t>B</w:t>
            </w:r>
            <w:bookmarkStart w:id="0" w:name="_GoBack"/>
            <w:bookmarkEnd w:id="0"/>
          </w:p>
        </w:tc>
        <w:tc>
          <w:tcPr>
            <w:tcW w:w="506" w:type="dxa"/>
          </w:tcPr>
          <w:p w14:paraId="25698F45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5DAA1BE3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1FCBACA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3796C3BB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5DDBDAF9" w14:textId="77777777" w:rsidTr="005D1E91">
        <w:tc>
          <w:tcPr>
            <w:tcW w:w="9828" w:type="dxa"/>
            <w:gridSpan w:val="9"/>
          </w:tcPr>
          <w:p w14:paraId="7873F29E" w14:textId="7D460DB7" w:rsidR="00956D26" w:rsidRPr="00077AEE" w:rsidRDefault="00956D26" w:rsidP="005D1E91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14:paraId="132F9BCD" w14:textId="77777777" w:rsidR="00956D26" w:rsidRDefault="003924AA" w:rsidP="005D1E91">
            <w:proofErr w:type="spellStart"/>
            <w:r>
              <w:t>Multikulturalita</w:t>
            </w:r>
            <w:proofErr w:type="spellEnd"/>
            <w:r>
              <w:t xml:space="preserve"> je fenomén, </w:t>
            </w:r>
            <w:proofErr w:type="spellStart"/>
            <w:r>
              <w:t>ktorý</w:t>
            </w:r>
            <w:proofErr w:type="spellEnd"/>
            <w:r>
              <w:t xml:space="preserve"> je v </w:t>
            </w:r>
            <w:proofErr w:type="spellStart"/>
            <w:r>
              <w:t>našej</w:t>
            </w:r>
            <w:proofErr w:type="spellEnd"/>
            <w:r>
              <w:t xml:space="preserve"> </w:t>
            </w:r>
            <w:proofErr w:type="spellStart"/>
            <w:r>
              <w:t>spoločnosti</w:t>
            </w:r>
            <w:proofErr w:type="spellEnd"/>
            <w:r>
              <w:t xml:space="preserve"> </w:t>
            </w:r>
            <w:proofErr w:type="spellStart"/>
            <w:r>
              <w:t>veľmi</w:t>
            </w:r>
            <w:proofErr w:type="spellEnd"/>
            <w:r>
              <w:t xml:space="preserve"> často skloňovaný v mnohých </w:t>
            </w:r>
            <w:proofErr w:type="spellStart"/>
            <w:r>
              <w:t>súčastiach</w:t>
            </w:r>
            <w:proofErr w:type="spellEnd"/>
            <w:r>
              <w:t xml:space="preserve"> </w:t>
            </w:r>
            <w:proofErr w:type="spellStart"/>
            <w:r>
              <w:t>nášho</w:t>
            </w:r>
            <w:proofErr w:type="spellEnd"/>
            <w:r>
              <w:t xml:space="preserve"> </w:t>
            </w:r>
            <w:proofErr w:type="spellStart"/>
            <w:r>
              <w:t>bytia</w:t>
            </w:r>
            <w:proofErr w:type="spellEnd"/>
            <w:r>
              <w:t xml:space="preserve">. Problém je však ten, že je </w:t>
            </w:r>
            <w:proofErr w:type="spellStart"/>
            <w:r>
              <w:t>viac</w:t>
            </w:r>
            <w:proofErr w:type="spellEnd"/>
            <w:r>
              <w:t xml:space="preserve"> proklamovaný </w:t>
            </w:r>
            <w:proofErr w:type="spellStart"/>
            <w:r>
              <w:t>ako</w:t>
            </w:r>
            <w:proofErr w:type="spellEnd"/>
            <w:r>
              <w:t xml:space="preserve"> v </w:t>
            </w:r>
            <w:proofErr w:type="spellStart"/>
            <w:r>
              <w:t>reálnom</w:t>
            </w:r>
            <w:proofErr w:type="spellEnd"/>
            <w:r>
              <w:t xml:space="preserve"> živote </w:t>
            </w:r>
            <w:proofErr w:type="spellStart"/>
            <w:r>
              <w:t>fungujúci</w:t>
            </w:r>
            <w:proofErr w:type="spellEnd"/>
            <w:r>
              <w:t xml:space="preserve">. Aj z uvedeného </w:t>
            </w:r>
            <w:proofErr w:type="spellStart"/>
            <w:r>
              <w:t>považujem</w:t>
            </w:r>
            <w:proofErr w:type="spellEnd"/>
            <w:r>
              <w:t xml:space="preserve"> </w:t>
            </w:r>
            <w:proofErr w:type="spellStart"/>
            <w:r>
              <w:t>prácu</w:t>
            </w:r>
            <w:proofErr w:type="spellEnd"/>
            <w:r>
              <w:t xml:space="preserve"> za </w:t>
            </w:r>
            <w:proofErr w:type="spellStart"/>
            <w:r>
              <w:t>aktuálnu</w:t>
            </w:r>
            <w:proofErr w:type="spellEnd"/>
            <w:r>
              <w:t xml:space="preserve"> s </w:t>
            </w:r>
            <w:proofErr w:type="spellStart"/>
            <w:r>
              <w:t>nepopierateľným</w:t>
            </w:r>
            <w:proofErr w:type="spellEnd"/>
            <w:r>
              <w:t xml:space="preserve"> </w:t>
            </w:r>
            <w:proofErr w:type="spellStart"/>
            <w:r>
              <w:t>významom</w:t>
            </w:r>
            <w:proofErr w:type="spellEnd"/>
            <w:r>
              <w:t>.</w:t>
            </w:r>
          </w:p>
          <w:p w14:paraId="2478B974" w14:textId="77777777" w:rsidR="003924AA" w:rsidRDefault="003924AA" w:rsidP="005D1E91">
            <w:proofErr w:type="spellStart"/>
            <w:r>
              <w:t>Línia</w:t>
            </w:r>
            <w:proofErr w:type="spellEnd"/>
            <w:r>
              <w:t xml:space="preserve"> </w:t>
            </w:r>
            <w:proofErr w:type="spellStart"/>
            <w:r>
              <w:t>predloženej</w:t>
            </w:r>
            <w:proofErr w:type="spellEnd"/>
            <w:r>
              <w:t xml:space="preserve"> práce je </w:t>
            </w:r>
            <w:proofErr w:type="spellStart"/>
            <w:r>
              <w:t>tradičná</w:t>
            </w:r>
            <w:proofErr w:type="spellEnd"/>
            <w:r>
              <w:t xml:space="preserve">, teoretické </w:t>
            </w:r>
            <w:proofErr w:type="spellStart"/>
            <w:r>
              <w:t>východiská</w:t>
            </w:r>
            <w:proofErr w:type="spellEnd"/>
            <w:r>
              <w:t xml:space="preserve"> a </w:t>
            </w:r>
            <w:proofErr w:type="spellStart"/>
            <w:r>
              <w:t>výskum</w:t>
            </w:r>
            <w:proofErr w:type="spellEnd"/>
            <w:r>
              <w:t xml:space="preserve">, </w:t>
            </w:r>
            <w:proofErr w:type="spellStart"/>
            <w:r>
              <w:t>kontinuálna</w:t>
            </w:r>
            <w:proofErr w:type="spellEnd"/>
            <w:r>
              <w:t xml:space="preserve"> a ucelená.</w:t>
            </w:r>
          </w:p>
          <w:p w14:paraId="466F5089" w14:textId="77777777" w:rsidR="003924AA" w:rsidRDefault="003924AA" w:rsidP="005D1E91">
            <w:proofErr w:type="spellStart"/>
            <w:r>
              <w:t>Pri</w:t>
            </w:r>
            <w:proofErr w:type="spellEnd"/>
            <w:r>
              <w:t xml:space="preserve"> vyrovnávaní </w:t>
            </w:r>
            <w:proofErr w:type="spellStart"/>
            <w:r>
              <w:t>sa</w:t>
            </w:r>
            <w:proofErr w:type="spellEnd"/>
            <w:r>
              <w:t xml:space="preserve"> s </w:t>
            </w:r>
            <w:proofErr w:type="spellStart"/>
            <w:r>
              <w:t>pojmami</w:t>
            </w:r>
            <w:proofErr w:type="spellEnd"/>
            <w:r>
              <w:t xml:space="preserve"> </w:t>
            </w:r>
            <w:proofErr w:type="spellStart"/>
            <w:r>
              <w:t>stereotypizácia</w:t>
            </w:r>
            <w:proofErr w:type="spellEnd"/>
            <w:r>
              <w:t xml:space="preserve">, postoje, </w:t>
            </w:r>
            <w:proofErr w:type="spellStart"/>
            <w:r>
              <w:t>predsudky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autor </w:t>
            </w:r>
            <w:proofErr w:type="spellStart"/>
            <w:r>
              <w:t>opiera</w:t>
            </w:r>
            <w:proofErr w:type="spellEnd"/>
            <w:r>
              <w:t xml:space="preserve"> </w:t>
            </w:r>
            <w:proofErr w:type="spellStart"/>
            <w:r>
              <w:t>najčastejšie</w:t>
            </w:r>
            <w:proofErr w:type="spellEnd"/>
            <w:r>
              <w:t xml:space="preserve"> o jeden bibliografický zdroj, a to </w:t>
            </w:r>
            <w:proofErr w:type="spellStart"/>
            <w:r>
              <w:t>Hayesovú</w:t>
            </w:r>
            <w:proofErr w:type="spellEnd"/>
            <w:r>
              <w:t xml:space="preserve">. Tu mohlo autor </w:t>
            </w:r>
            <w:proofErr w:type="spellStart"/>
            <w:r>
              <w:t>pracovať</w:t>
            </w:r>
            <w:proofErr w:type="spellEnd"/>
            <w:r>
              <w:t xml:space="preserve"> s </w:t>
            </w:r>
            <w:proofErr w:type="spellStart"/>
            <w:r>
              <w:t>viacerými</w:t>
            </w:r>
            <w:proofErr w:type="spellEnd"/>
            <w:r>
              <w:t xml:space="preserve"> literárními </w:t>
            </w:r>
            <w:proofErr w:type="spellStart"/>
            <w:r>
              <w:t>zdrojmi</w:t>
            </w:r>
            <w:proofErr w:type="spellEnd"/>
            <w:r>
              <w:t xml:space="preserve">, </w:t>
            </w:r>
            <w:proofErr w:type="spellStart"/>
            <w:r>
              <w:t>nakoľko</w:t>
            </w:r>
            <w:proofErr w:type="spellEnd"/>
            <w:r>
              <w:t xml:space="preserve"> sú dostupné. V </w:t>
            </w:r>
            <w:proofErr w:type="spellStart"/>
            <w:r>
              <w:t>závere</w:t>
            </w:r>
            <w:proofErr w:type="spellEnd"/>
            <w:r>
              <w:t xml:space="preserve"> </w:t>
            </w:r>
            <w:proofErr w:type="spellStart"/>
            <w:r>
              <w:t>teoretickej</w:t>
            </w:r>
            <w:proofErr w:type="spellEnd"/>
            <w:r>
              <w:t xml:space="preserve"> časti mohlo autor </w:t>
            </w:r>
            <w:proofErr w:type="spellStart"/>
            <w:r>
              <w:t>zhrnúť</w:t>
            </w:r>
            <w:proofErr w:type="spellEnd"/>
            <w:r>
              <w:t xml:space="preserve"> </w:t>
            </w:r>
            <w:proofErr w:type="spellStart"/>
            <w:r>
              <w:t>tie</w:t>
            </w:r>
            <w:proofErr w:type="spellEnd"/>
            <w:r>
              <w:t xml:space="preserve"> momenty, </w:t>
            </w:r>
            <w:proofErr w:type="spellStart"/>
            <w:r>
              <w:t>ktoré</w:t>
            </w:r>
            <w:proofErr w:type="spellEnd"/>
            <w:r>
              <w:t xml:space="preserve"> sú </w:t>
            </w:r>
            <w:proofErr w:type="spellStart"/>
            <w:r>
              <w:t>pre</w:t>
            </w:r>
            <w:proofErr w:type="spellEnd"/>
            <w:r>
              <w:t xml:space="preserve"> jeho </w:t>
            </w:r>
            <w:proofErr w:type="spellStart"/>
            <w:r>
              <w:t>výskumnú</w:t>
            </w:r>
            <w:proofErr w:type="spellEnd"/>
            <w:r>
              <w:t xml:space="preserve"> </w:t>
            </w:r>
            <w:proofErr w:type="spellStart"/>
            <w:r>
              <w:t>časť</w:t>
            </w:r>
            <w:proofErr w:type="spellEnd"/>
            <w:r>
              <w:t xml:space="preserve"> </w:t>
            </w:r>
            <w:proofErr w:type="spellStart"/>
            <w:r>
              <w:t>prioritné</w:t>
            </w:r>
            <w:proofErr w:type="spellEnd"/>
            <w:r>
              <w:t xml:space="preserve">. Tým by ukázal </w:t>
            </w:r>
            <w:proofErr w:type="spellStart"/>
            <w:r>
              <w:t>exaktnejšiu</w:t>
            </w:r>
            <w:proofErr w:type="spellEnd"/>
            <w:r>
              <w:t xml:space="preserve"> </w:t>
            </w:r>
            <w:proofErr w:type="spellStart"/>
            <w:r>
              <w:t>prepojenosť</w:t>
            </w:r>
            <w:proofErr w:type="spellEnd"/>
            <w:r>
              <w:t xml:space="preserve"> </w:t>
            </w:r>
            <w:proofErr w:type="spellStart"/>
            <w:r>
              <w:t>medzi</w:t>
            </w:r>
            <w:proofErr w:type="spellEnd"/>
            <w:r>
              <w:t xml:space="preserve"> </w:t>
            </w:r>
            <w:proofErr w:type="spellStart"/>
            <w:r>
              <w:t>časťou</w:t>
            </w:r>
            <w:proofErr w:type="spellEnd"/>
            <w:r>
              <w:t xml:space="preserve"> teoretickou a praktickou. Aj </w:t>
            </w:r>
            <w:proofErr w:type="spellStart"/>
            <w:r>
              <w:t>napriek</w:t>
            </w:r>
            <w:proofErr w:type="spellEnd"/>
            <w:r>
              <w:t xml:space="preserve"> uvedenému nedostatku </w:t>
            </w:r>
            <w:proofErr w:type="spellStart"/>
            <w:r>
              <w:t>považujem</w:t>
            </w:r>
            <w:proofErr w:type="spellEnd"/>
            <w:r>
              <w:t xml:space="preserve"> </w:t>
            </w:r>
            <w:proofErr w:type="spellStart"/>
            <w:r>
              <w:t>túto</w:t>
            </w:r>
            <w:proofErr w:type="spellEnd"/>
            <w:r>
              <w:t xml:space="preserve"> </w:t>
            </w:r>
            <w:proofErr w:type="spellStart"/>
            <w:r>
              <w:t>časť</w:t>
            </w:r>
            <w:proofErr w:type="spellEnd"/>
            <w:r>
              <w:t xml:space="preserve"> práce za </w:t>
            </w:r>
            <w:proofErr w:type="spellStart"/>
            <w:r>
              <w:t>dobre</w:t>
            </w:r>
            <w:proofErr w:type="spellEnd"/>
            <w:r>
              <w:t xml:space="preserve"> </w:t>
            </w:r>
            <w:proofErr w:type="spellStart"/>
            <w:r>
              <w:t>spracovanú</w:t>
            </w:r>
            <w:proofErr w:type="spellEnd"/>
            <w:r>
              <w:t xml:space="preserve"> a </w:t>
            </w:r>
            <w:proofErr w:type="spellStart"/>
            <w:r>
              <w:t>vhodnú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jej </w:t>
            </w:r>
            <w:proofErr w:type="spellStart"/>
            <w:r>
              <w:t>výskumné</w:t>
            </w:r>
            <w:proofErr w:type="spellEnd"/>
            <w:r>
              <w:t xml:space="preserve"> </w:t>
            </w:r>
            <w:proofErr w:type="spellStart"/>
            <w:r>
              <w:t>bádanie</w:t>
            </w:r>
            <w:proofErr w:type="spellEnd"/>
            <w:r>
              <w:t xml:space="preserve">. </w:t>
            </w:r>
          </w:p>
          <w:p w14:paraId="637F28B1" w14:textId="56DD515E" w:rsidR="005D1E91" w:rsidRDefault="005D1E91" w:rsidP="005D1E91">
            <w:proofErr w:type="spellStart"/>
            <w:r>
              <w:t>Výskumná</w:t>
            </w:r>
            <w:proofErr w:type="spellEnd"/>
            <w:r>
              <w:t xml:space="preserve"> </w:t>
            </w:r>
            <w:proofErr w:type="spellStart"/>
            <w:r>
              <w:t>časť</w:t>
            </w:r>
            <w:proofErr w:type="spellEnd"/>
            <w:r>
              <w:t xml:space="preserve"> práce je na </w:t>
            </w:r>
            <w:proofErr w:type="spellStart"/>
            <w:r>
              <w:t>solídnej</w:t>
            </w:r>
            <w:proofErr w:type="spellEnd"/>
            <w:r>
              <w:t xml:space="preserve"> úrovni. Metodické </w:t>
            </w:r>
            <w:proofErr w:type="spellStart"/>
            <w:r>
              <w:t>východiská</w:t>
            </w:r>
            <w:proofErr w:type="spellEnd"/>
            <w:r>
              <w:t xml:space="preserve"> sú v </w:t>
            </w:r>
            <w:proofErr w:type="spellStart"/>
            <w:r>
              <w:t>intenciách</w:t>
            </w:r>
            <w:proofErr w:type="spellEnd"/>
            <w:r>
              <w:t xml:space="preserve"> </w:t>
            </w:r>
            <w:proofErr w:type="spellStart"/>
            <w:r>
              <w:t>metodológie</w:t>
            </w:r>
            <w:proofErr w:type="spellEnd"/>
            <w:r>
              <w:t xml:space="preserve"> pedagogiky. Autor </w:t>
            </w:r>
            <w:proofErr w:type="spellStart"/>
            <w:r>
              <w:t>správne</w:t>
            </w:r>
            <w:proofErr w:type="spellEnd"/>
            <w:r>
              <w:t xml:space="preserve"> stanovuje </w:t>
            </w:r>
            <w:proofErr w:type="spellStart"/>
            <w:r>
              <w:t>cieľ</w:t>
            </w:r>
            <w:proofErr w:type="spellEnd"/>
            <w:r>
              <w:t xml:space="preserve">, problém a hypotézy </w:t>
            </w:r>
            <w:proofErr w:type="spellStart"/>
            <w:r>
              <w:t>výskumu</w:t>
            </w:r>
            <w:proofErr w:type="spellEnd"/>
            <w:r>
              <w:t xml:space="preserve">. K typu </w:t>
            </w:r>
            <w:proofErr w:type="spellStart"/>
            <w:r>
              <w:t>výskumu</w:t>
            </w:r>
            <w:proofErr w:type="spellEnd"/>
            <w:r>
              <w:t xml:space="preserve"> </w:t>
            </w:r>
            <w:proofErr w:type="spellStart"/>
            <w:r>
              <w:t>vyberá</w:t>
            </w:r>
            <w:proofErr w:type="spellEnd"/>
            <w:r>
              <w:t xml:space="preserve"> </w:t>
            </w:r>
            <w:proofErr w:type="spellStart"/>
            <w:r>
              <w:t>adekvátne</w:t>
            </w:r>
            <w:proofErr w:type="spellEnd"/>
            <w:r>
              <w:t xml:space="preserve"> </w:t>
            </w:r>
            <w:proofErr w:type="spellStart"/>
            <w:r>
              <w:t>metódy</w:t>
            </w:r>
            <w:proofErr w:type="spellEnd"/>
            <w:r>
              <w:t xml:space="preserve"> na </w:t>
            </w:r>
            <w:proofErr w:type="spellStart"/>
            <w:r>
              <w:t>získanie</w:t>
            </w:r>
            <w:proofErr w:type="spellEnd"/>
            <w:r>
              <w:t xml:space="preserve"> a </w:t>
            </w:r>
            <w:proofErr w:type="spellStart"/>
            <w:r>
              <w:t>vyhodnocovanie</w:t>
            </w:r>
            <w:proofErr w:type="spellEnd"/>
            <w:r>
              <w:t xml:space="preserve"> dát. </w:t>
            </w:r>
            <w:r w:rsidR="00B51D4B">
              <w:t xml:space="preserve">Úroveň </w:t>
            </w:r>
            <w:proofErr w:type="spellStart"/>
            <w:r w:rsidR="00B51D4B">
              <w:t>vyhodnotenia</w:t>
            </w:r>
            <w:proofErr w:type="spellEnd"/>
            <w:r w:rsidR="00B51D4B">
              <w:t xml:space="preserve"> </w:t>
            </w:r>
            <w:proofErr w:type="spellStart"/>
            <w:r w:rsidR="00B51D4B">
              <w:t>výsledkov</w:t>
            </w:r>
            <w:proofErr w:type="spellEnd"/>
            <w:r w:rsidR="00B51D4B">
              <w:t xml:space="preserve"> </w:t>
            </w:r>
            <w:proofErr w:type="spellStart"/>
            <w:r w:rsidR="00B51D4B">
              <w:t>výskumu</w:t>
            </w:r>
            <w:proofErr w:type="spellEnd"/>
            <w:r w:rsidR="00B51D4B">
              <w:t xml:space="preserve"> je </w:t>
            </w:r>
            <w:proofErr w:type="spellStart"/>
            <w:r w:rsidR="00B51D4B">
              <w:t>veľmi</w:t>
            </w:r>
            <w:proofErr w:type="spellEnd"/>
            <w:r w:rsidR="00B51D4B">
              <w:t xml:space="preserve"> dobrá. Autor však </w:t>
            </w:r>
            <w:proofErr w:type="spellStart"/>
            <w:r w:rsidR="00B51D4B">
              <w:t>mohol</w:t>
            </w:r>
            <w:proofErr w:type="spellEnd"/>
            <w:r w:rsidR="00B51D4B">
              <w:t xml:space="preserve"> </w:t>
            </w:r>
            <w:proofErr w:type="spellStart"/>
            <w:r w:rsidR="00B51D4B">
              <w:t>kvantitatívne</w:t>
            </w:r>
            <w:proofErr w:type="spellEnd"/>
            <w:r w:rsidR="00B51D4B">
              <w:t xml:space="preserve"> údaje </w:t>
            </w:r>
            <w:proofErr w:type="spellStart"/>
            <w:r w:rsidR="00B51D4B">
              <w:t>podrobiť</w:t>
            </w:r>
            <w:proofErr w:type="spellEnd"/>
            <w:r w:rsidR="00B51D4B">
              <w:t xml:space="preserve"> </w:t>
            </w:r>
            <w:proofErr w:type="spellStart"/>
            <w:r w:rsidR="00B51D4B">
              <w:t>hlbšej</w:t>
            </w:r>
            <w:proofErr w:type="spellEnd"/>
            <w:r w:rsidR="00B51D4B">
              <w:t xml:space="preserve"> </w:t>
            </w:r>
            <w:proofErr w:type="spellStart"/>
            <w:r w:rsidR="00B51D4B">
              <w:t>kvalitatívnej</w:t>
            </w:r>
            <w:proofErr w:type="spellEnd"/>
            <w:r w:rsidR="00B51D4B">
              <w:t xml:space="preserve"> analýze.  </w:t>
            </w:r>
            <w:proofErr w:type="spellStart"/>
            <w:r w:rsidR="00B51D4B">
              <w:t>Veľmi</w:t>
            </w:r>
            <w:proofErr w:type="spellEnd"/>
            <w:r w:rsidR="00B51D4B">
              <w:t xml:space="preserve"> </w:t>
            </w:r>
            <w:proofErr w:type="spellStart"/>
            <w:r w:rsidR="00B51D4B">
              <w:t>správne</w:t>
            </w:r>
            <w:proofErr w:type="spellEnd"/>
            <w:r w:rsidR="00B51D4B">
              <w:t xml:space="preserve"> však v </w:t>
            </w:r>
            <w:proofErr w:type="spellStart"/>
            <w:r w:rsidR="00B51D4B">
              <w:t>závere</w:t>
            </w:r>
            <w:proofErr w:type="spellEnd"/>
            <w:r w:rsidR="00B51D4B">
              <w:t xml:space="preserve"> </w:t>
            </w:r>
            <w:proofErr w:type="spellStart"/>
            <w:r w:rsidR="00B51D4B">
              <w:t>uvádza</w:t>
            </w:r>
            <w:proofErr w:type="spellEnd"/>
            <w:r w:rsidR="00B51D4B">
              <w:t xml:space="preserve">, že </w:t>
            </w:r>
            <w:proofErr w:type="spellStart"/>
            <w:r w:rsidR="00B51D4B">
              <w:t>keby</w:t>
            </w:r>
            <w:proofErr w:type="spellEnd"/>
            <w:r w:rsidR="00B51D4B">
              <w:t xml:space="preserve"> </w:t>
            </w:r>
            <w:proofErr w:type="spellStart"/>
            <w:r w:rsidR="00B51D4B">
              <w:t>výber</w:t>
            </w:r>
            <w:proofErr w:type="spellEnd"/>
            <w:r w:rsidR="00B51D4B">
              <w:t xml:space="preserve"> výzkumných </w:t>
            </w:r>
            <w:proofErr w:type="spellStart"/>
            <w:r w:rsidR="00B51D4B">
              <w:t>metód</w:t>
            </w:r>
            <w:proofErr w:type="spellEnd"/>
            <w:r w:rsidR="00B51D4B">
              <w:t xml:space="preserve"> doplnil o rozhovor s </w:t>
            </w:r>
            <w:proofErr w:type="spellStart"/>
            <w:r w:rsidR="00B51D4B">
              <w:t>respondentmi</w:t>
            </w:r>
            <w:proofErr w:type="spellEnd"/>
            <w:r w:rsidR="00B51D4B">
              <w:t xml:space="preserve">, zvýšila by </w:t>
            </w:r>
            <w:proofErr w:type="spellStart"/>
            <w:r w:rsidR="00B51D4B">
              <w:t>sa</w:t>
            </w:r>
            <w:proofErr w:type="spellEnd"/>
            <w:r w:rsidR="00B51D4B">
              <w:t xml:space="preserve"> validita jeho </w:t>
            </w:r>
            <w:proofErr w:type="spellStart"/>
            <w:r w:rsidR="00B51D4B">
              <w:t>výsledkov</w:t>
            </w:r>
            <w:proofErr w:type="spellEnd"/>
            <w:r w:rsidR="00B51D4B">
              <w:t xml:space="preserve">. </w:t>
            </w:r>
            <w:proofErr w:type="spellStart"/>
            <w:r w:rsidR="00B51D4B">
              <w:t>Predpokladám</w:t>
            </w:r>
            <w:proofErr w:type="spellEnd"/>
            <w:r w:rsidR="00B51D4B">
              <w:t xml:space="preserve">, že autor bude v práci </w:t>
            </w:r>
            <w:proofErr w:type="spellStart"/>
            <w:r w:rsidR="00B51D4B">
              <w:t>pokračovať</w:t>
            </w:r>
            <w:proofErr w:type="spellEnd"/>
            <w:r w:rsidR="00B51D4B">
              <w:t xml:space="preserve">, a </w:t>
            </w:r>
            <w:proofErr w:type="spellStart"/>
            <w:r w:rsidR="00B51D4B">
              <w:t>preto</w:t>
            </w:r>
            <w:proofErr w:type="spellEnd"/>
            <w:r w:rsidR="00B51D4B">
              <w:t xml:space="preserve"> by bolo vhodné tento </w:t>
            </w:r>
            <w:proofErr w:type="spellStart"/>
            <w:r w:rsidR="00B51D4B">
              <w:t>výskum</w:t>
            </w:r>
            <w:proofErr w:type="spellEnd"/>
            <w:r w:rsidR="00B51D4B">
              <w:t xml:space="preserve"> o </w:t>
            </w:r>
            <w:proofErr w:type="spellStart"/>
            <w:r w:rsidR="00B51D4B">
              <w:t>túto</w:t>
            </w:r>
            <w:proofErr w:type="spellEnd"/>
            <w:r w:rsidR="00B51D4B">
              <w:t xml:space="preserve">, </w:t>
            </w:r>
            <w:proofErr w:type="spellStart"/>
            <w:r w:rsidR="00B51D4B">
              <w:t>prípadne</w:t>
            </w:r>
            <w:proofErr w:type="spellEnd"/>
            <w:r w:rsidR="00B51D4B">
              <w:t xml:space="preserve"> aj </w:t>
            </w:r>
            <w:proofErr w:type="spellStart"/>
            <w:r w:rsidR="00B51D4B">
              <w:t>iné</w:t>
            </w:r>
            <w:proofErr w:type="spellEnd"/>
            <w:r w:rsidR="00B51D4B">
              <w:t xml:space="preserve"> </w:t>
            </w:r>
            <w:proofErr w:type="spellStart"/>
            <w:r w:rsidR="00B51D4B">
              <w:t>metódy</w:t>
            </w:r>
            <w:proofErr w:type="spellEnd"/>
            <w:r w:rsidR="00B51D4B">
              <w:t xml:space="preserve"> </w:t>
            </w:r>
            <w:proofErr w:type="spellStart"/>
            <w:r w:rsidR="00B51D4B">
              <w:t>rozšíriť</w:t>
            </w:r>
            <w:proofErr w:type="spellEnd"/>
            <w:r w:rsidR="00B51D4B">
              <w:t xml:space="preserve">, aby </w:t>
            </w:r>
            <w:proofErr w:type="spellStart"/>
            <w:r w:rsidR="00B51D4B">
              <w:t>sa</w:t>
            </w:r>
            <w:proofErr w:type="spellEnd"/>
            <w:r w:rsidR="00B51D4B">
              <w:t xml:space="preserve"> stal </w:t>
            </w:r>
            <w:proofErr w:type="spellStart"/>
            <w:r w:rsidR="00B51D4B">
              <w:t>autentickejší</w:t>
            </w:r>
            <w:proofErr w:type="spellEnd"/>
            <w:r w:rsidR="00B51D4B">
              <w:t xml:space="preserve"> a </w:t>
            </w:r>
            <w:proofErr w:type="spellStart"/>
            <w:r w:rsidR="00B51D4B">
              <w:t>vierohodnejší</w:t>
            </w:r>
            <w:proofErr w:type="spellEnd"/>
            <w:r w:rsidR="00B51D4B">
              <w:t>.</w:t>
            </w:r>
          </w:p>
          <w:p w14:paraId="6242CF1B" w14:textId="486B2D8A" w:rsidR="00956D26" w:rsidRPr="00C1276E" w:rsidRDefault="00B51D4B" w:rsidP="005D1E91">
            <w:r>
              <w:t xml:space="preserve">Aj </w:t>
            </w:r>
            <w:proofErr w:type="spellStart"/>
            <w:r>
              <w:t>napriek</w:t>
            </w:r>
            <w:proofErr w:type="spellEnd"/>
            <w:r>
              <w:t xml:space="preserve"> uvedenému </w:t>
            </w:r>
            <w:proofErr w:type="spellStart"/>
            <w:r>
              <w:t>považujem</w:t>
            </w:r>
            <w:proofErr w:type="spellEnd"/>
            <w:r>
              <w:t xml:space="preserve"> </w:t>
            </w:r>
            <w:proofErr w:type="spellStart"/>
            <w:r>
              <w:t>prácu</w:t>
            </w:r>
            <w:proofErr w:type="spellEnd"/>
            <w:r>
              <w:t xml:space="preserve"> za </w:t>
            </w:r>
            <w:proofErr w:type="spellStart"/>
            <w:r>
              <w:t>veľmi</w:t>
            </w:r>
            <w:proofErr w:type="spellEnd"/>
            <w:r>
              <w:t xml:space="preserve"> </w:t>
            </w:r>
            <w:proofErr w:type="spellStart"/>
            <w:r>
              <w:t>dobre</w:t>
            </w:r>
            <w:proofErr w:type="spellEnd"/>
            <w:r>
              <w:t xml:space="preserve"> </w:t>
            </w:r>
            <w:proofErr w:type="spellStart"/>
            <w:r>
              <w:t>spracovanú</w:t>
            </w:r>
            <w:proofErr w:type="spellEnd"/>
            <w:r>
              <w:t xml:space="preserve">, hodnotím </w:t>
            </w:r>
            <w:proofErr w:type="spellStart"/>
            <w:r>
              <w:t>ju</w:t>
            </w:r>
            <w:proofErr w:type="spellEnd"/>
            <w:r>
              <w:t xml:space="preserve"> </w:t>
            </w:r>
            <w:proofErr w:type="spellStart"/>
            <w:r>
              <w:t>pozitívne</w:t>
            </w:r>
            <w:proofErr w:type="spellEnd"/>
            <w:r>
              <w:t xml:space="preserve"> a </w:t>
            </w:r>
            <w:proofErr w:type="spellStart"/>
            <w:r>
              <w:t>odporúčam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38102157" w14:textId="77777777" w:rsidR="00956D26" w:rsidRDefault="00956D26" w:rsidP="005D1E91"/>
        </w:tc>
      </w:tr>
      <w:tr w:rsidR="00956D26" w14:paraId="25EFEDE4" w14:textId="77777777" w:rsidTr="005D1E91">
        <w:tc>
          <w:tcPr>
            <w:tcW w:w="9828" w:type="dxa"/>
            <w:gridSpan w:val="9"/>
          </w:tcPr>
          <w:p w14:paraId="566C7087" w14:textId="463C5D64" w:rsidR="00956D26" w:rsidRPr="00077AEE" w:rsidRDefault="00956D26" w:rsidP="005D1E91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14:paraId="1925BE5E" w14:textId="14D797E7" w:rsidR="00956D26" w:rsidRDefault="001F12D9" w:rsidP="001F12D9">
            <w:pPr>
              <w:pStyle w:val="ListParagraph"/>
              <w:numPr>
                <w:ilvl w:val="0"/>
                <w:numId w:val="1"/>
              </w:numPr>
            </w:pPr>
            <w:r>
              <w:t>V </w:t>
            </w:r>
            <w:proofErr w:type="spellStart"/>
            <w:r>
              <w:t>čom</w:t>
            </w:r>
            <w:proofErr w:type="spellEnd"/>
            <w:r>
              <w:t xml:space="preserve"> vidí autor </w:t>
            </w:r>
            <w:proofErr w:type="spellStart"/>
            <w:r>
              <w:t>prínos</w:t>
            </w:r>
            <w:proofErr w:type="spellEnd"/>
            <w:r>
              <w:t xml:space="preserve"> </w:t>
            </w:r>
            <w:proofErr w:type="spellStart"/>
            <w:r>
              <w:t>svojej</w:t>
            </w:r>
            <w:proofErr w:type="spellEnd"/>
            <w:r>
              <w:t xml:space="preserve"> práce?</w:t>
            </w:r>
          </w:p>
          <w:p w14:paraId="5DD794E0" w14:textId="496CF01A" w:rsidR="00956D26" w:rsidRDefault="001F12D9" w:rsidP="005D1E91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Aké</w:t>
            </w:r>
            <w:proofErr w:type="spellEnd"/>
            <w:r>
              <w:t xml:space="preserve"> </w:t>
            </w:r>
            <w:proofErr w:type="spellStart"/>
            <w:r>
              <w:t>odporúčania</w:t>
            </w:r>
            <w:proofErr w:type="spellEnd"/>
            <w:r>
              <w:t xml:space="preserve"> by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pozitívnu</w:t>
            </w:r>
            <w:proofErr w:type="spellEnd"/>
            <w:r>
              <w:t xml:space="preserve"> </w:t>
            </w:r>
            <w:proofErr w:type="spellStart"/>
            <w:r>
              <w:t>zmenu</w:t>
            </w:r>
            <w:proofErr w:type="spellEnd"/>
            <w:r>
              <w:t xml:space="preserve"> </w:t>
            </w:r>
            <w:proofErr w:type="spellStart"/>
            <w:r>
              <w:t>predsudkov</w:t>
            </w:r>
            <w:proofErr w:type="spellEnd"/>
            <w:r>
              <w:t xml:space="preserve"> a </w:t>
            </w:r>
            <w:proofErr w:type="spellStart"/>
            <w:r>
              <w:t>postojov</w:t>
            </w:r>
            <w:proofErr w:type="spellEnd"/>
            <w:r>
              <w:t xml:space="preserve"> k </w:t>
            </w:r>
            <w:proofErr w:type="spellStart"/>
            <w:r>
              <w:t>cudzincom</w:t>
            </w:r>
            <w:proofErr w:type="spellEnd"/>
            <w:r>
              <w:t xml:space="preserve"> autor navrhoval?</w:t>
            </w:r>
          </w:p>
          <w:p w14:paraId="32774DC9" w14:textId="77777777" w:rsidR="00956D26" w:rsidRDefault="00956D26" w:rsidP="005D1E91"/>
        </w:tc>
      </w:tr>
      <w:tr w:rsidR="00956D26" w14:paraId="242A5BF5" w14:textId="77777777" w:rsidTr="005D1E91">
        <w:tc>
          <w:tcPr>
            <w:tcW w:w="6791" w:type="dxa"/>
            <w:gridSpan w:val="3"/>
          </w:tcPr>
          <w:p w14:paraId="0085FD74" w14:textId="77777777" w:rsidR="00956D26" w:rsidRDefault="00956D26" w:rsidP="005D1E91">
            <w:r w:rsidRPr="00077AEE">
              <w:rPr>
                <w:b/>
              </w:rPr>
              <w:lastRenderedPageBreak/>
              <w:t>Celkové hodnocení</w:t>
            </w:r>
            <w:r w:rsidRPr="00077AEE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2F58F268" w14:textId="77777777" w:rsidR="00956D26" w:rsidRDefault="00956D26" w:rsidP="005D1E91">
            <w:pPr>
              <w:jc w:val="center"/>
            </w:pPr>
            <w:r w:rsidRPr="00330FB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02583A28" w14:textId="77777777" w:rsidR="00956D26" w:rsidRDefault="00956D26" w:rsidP="005D1E9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DBBBC41" w14:textId="77777777" w:rsidR="00956D26" w:rsidRDefault="00956D26" w:rsidP="005D1E9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7631CFC8" w14:textId="77777777" w:rsidR="00956D26" w:rsidRDefault="00956D26" w:rsidP="005D1E9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FFD33C3" w14:textId="77777777" w:rsidR="00956D26" w:rsidRDefault="00956D26" w:rsidP="005D1E9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5FB7AB10" w14:textId="77777777" w:rsidR="00956D26" w:rsidRDefault="00956D26" w:rsidP="005D1E91">
            <w:pPr>
              <w:jc w:val="center"/>
            </w:pPr>
            <w:r>
              <w:t>F</w:t>
            </w:r>
          </w:p>
        </w:tc>
      </w:tr>
      <w:tr w:rsidR="00956D26" w14:paraId="05DD4591" w14:textId="77777777" w:rsidTr="005D1E91">
        <w:tc>
          <w:tcPr>
            <w:tcW w:w="4068" w:type="dxa"/>
            <w:gridSpan w:val="2"/>
            <w:vAlign w:val="center"/>
          </w:tcPr>
          <w:p w14:paraId="08168300" w14:textId="7343E46B" w:rsidR="00956D26" w:rsidRDefault="00956D26" w:rsidP="005D1E91">
            <w:r>
              <w:t>Datum:</w:t>
            </w:r>
            <w:r w:rsidR="00330FB4">
              <w:t xml:space="preserve"> 20. 5. 2011</w:t>
            </w:r>
          </w:p>
        </w:tc>
        <w:tc>
          <w:tcPr>
            <w:tcW w:w="5760" w:type="dxa"/>
            <w:gridSpan w:val="7"/>
            <w:vAlign w:val="center"/>
          </w:tcPr>
          <w:p w14:paraId="62AC44EE" w14:textId="77777777" w:rsidR="00956D26" w:rsidRDefault="00956D26" w:rsidP="005D1E91">
            <w:r>
              <w:t>Podpis:</w:t>
            </w:r>
          </w:p>
        </w:tc>
      </w:tr>
    </w:tbl>
    <w:p w14:paraId="14C27CC2" w14:textId="77777777" w:rsidR="00956D26" w:rsidRDefault="00956D26" w:rsidP="00956D26"/>
    <w:p w14:paraId="0438D0FB" w14:textId="77777777" w:rsidR="00956D26" w:rsidRDefault="00956D26" w:rsidP="00956D26"/>
    <w:p w14:paraId="12B5F0FF" w14:textId="77777777" w:rsidR="0007302D" w:rsidRDefault="0007302D"/>
    <w:sectPr w:rsidR="0007302D" w:rsidSect="005D1E91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AC0712" w14:textId="77777777" w:rsidR="005D1E91" w:rsidRDefault="005D1E91" w:rsidP="00956D26">
      <w:r>
        <w:separator/>
      </w:r>
    </w:p>
  </w:endnote>
  <w:endnote w:type="continuationSeparator" w:id="0">
    <w:p w14:paraId="54090381" w14:textId="77777777" w:rsidR="005D1E91" w:rsidRDefault="005D1E91" w:rsidP="00956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EB28DF" w14:textId="77777777" w:rsidR="005D1E91" w:rsidRDefault="005D1E91" w:rsidP="00956D26">
      <w:r>
        <w:separator/>
      </w:r>
    </w:p>
  </w:footnote>
  <w:footnote w:type="continuationSeparator" w:id="0">
    <w:p w14:paraId="3185F31B" w14:textId="77777777" w:rsidR="005D1E91" w:rsidRDefault="005D1E91" w:rsidP="00956D26">
      <w:r>
        <w:continuationSeparator/>
      </w:r>
    </w:p>
  </w:footnote>
  <w:footnote w:id="1">
    <w:p w14:paraId="1F1B7A6D" w14:textId="77777777" w:rsidR="005D1E91" w:rsidRDefault="005D1E91" w:rsidP="00956D26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A3309"/>
    <w:multiLevelType w:val="hybridMultilevel"/>
    <w:tmpl w:val="5AB071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D26"/>
    <w:rsid w:val="0007302D"/>
    <w:rsid w:val="001F12D9"/>
    <w:rsid w:val="00330FB4"/>
    <w:rsid w:val="003924AA"/>
    <w:rsid w:val="005D1E91"/>
    <w:rsid w:val="00956D26"/>
    <w:rsid w:val="00B51D4B"/>
    <w:rsid w:val="00BC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C8E3C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D26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956D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56D26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956D26"/>
    <w:rPr>
      <w:vertAlign w:val="superscript"/>
    </w:rPr>
  </w:style>
  <w:style w:type="paragraph" w:styleId="ListParagraph">
    <w:name w:val="List Paragraph"/>
    <w:basedOn w:val="Normal"/>
    <w:uiPriority w:val="34"/>
    <w:qFormat/>
    <w:rsid w:val="001F12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D26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956D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56D26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956D26"/>
    <w:rPr>
      <w:vertAlign w:val="superscript"/>
    </w:rPr>
  </w:style>
  <w:style w:type="paragraph" w:styleId="ListParagraph">
    <w:name w:val="List Paragraph"/>
    <w:basedOn w:val="Normal"/>
    <w:uiPriority w:val="34"/>
    <w:qFormat/>
    <w:rsid w:val="001F1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419</Words>
  <Characters>2392</Characters>
  <Application>Microsoft Macintosh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5</cp:revision>
  <dcterms:created xsi:type="dcterms:W3CDTF">2011-05-23T05:46:00Z</dcterms:created>
  <dcterms:modified xsi:type="dcterms:W3CDTF">2011-05-24T08:31:00Z</dcterms:modified>
</cp:coreProperties>
</file>