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C16753" w:rsidP="00362AB0">
            <w:r>
              <w:t xml:space="preserve">Kateřina </w:t>
            </w:r>
            <w:proofErr w:type="spellStart"/>
            <w:r>
              <w:t>Pieterová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C16753" w:rsidP="00362AB0">
            <w:r>
              <w:t>Komunikační dovednosti v praxi pedagoga současné školy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FA2B54" w:rsidP="00AF1AEB">
            <w:pPr>
              <w:jc w:val="both"/>
            </w:pPr>
            <w:r>
              <w:t>Vymezení základních pojmů, informace týkající se oblasti komunikace s vymezením specifik komunikace pedagogické a deskripce pedagogických dovedností jsou ústředními tématy předkládané práce. Teoretické uchopení této problematiky spatřuji jako odpovídající jejímu zadání, ovšem zda se mi, že některé informace se v různých částech textu opakují v podobě jiných slovních spojení.</w:t>
            </w:r>
            <w:r w:rsidR="00BE325A">
              <w:t xml:space="preserve"> </w:t>
            </w:r>
          </w:p>
          <w:p w:rsidR="006847E2" w:rsidRPr="00BA3203" w:rsidRDefault="004361F7" w:rsidP="00AF1AEB">
            <w:pPr>
              <w:jc w:val="both"/>
            </w:pPr>
            <w:r>
              <w:t>Hlavním cílem výzkumné části je identifikace nejčastějších komunikačních chyb</w:t>
            </w:r>
            <w:r w:rsidR="00DF2FBC">
              <w:t>. Autorka za pomoci dotazníkového šetření se snaží najít odpovědi na stanovené výzkumné otázky, které jsou v souladu s dílčími cíly, avšak dle mého názoru se někdy dopouští v závěrečném shrnutí výsledků výzkumu přílišných zobecnění.</w:t>
            </w:r>
          </w:p>
          <w:p w:rsidR="0050556C" w:rsidRDefault="0050556C" w:rsidP="0050556C">
            <w:pPr>
              <w:jc w:val="both"/>
            </w:pPr>
            <w:r>
              <w:t>Seznam použité literatury, který obsahuje 21 pramenů, včetně elektronických odkazů, spatřuji jako dostatečný pro tento typ práce. Použitá literatura je v textu teoretické části náležitě citována.</w:t>
            </w:r>
          </w:p>
          <w:p w:rsidR="0050556C" w:rsidRPr="00BA3203" w:rsidRDefault="00B51288" w:rsidP="0050556C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6847E2" w:rsidRPr="00BA3203" w:rsidRDefault="0050556C" w:rsidP="0050556C">
            <w:pPr>
              <w:jc w:val="both"/>
            </w:pPr>
            <w:r>
              <w:t>Práci doporučuji k obhajobě.</w:t>
            </w:r>
          </w:p>
          <w:p w:rsidR="006847E2" w:rsidRDefault="006847E2" w:rsidP="00AF1AEB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6847E2" w:rsidP="00AF1AEB">
            <w:pPr>
              <w:jc w:val="both"/>
            </w:pPr>
          </w:p>
          <w:p w:rsidR="006847E2" w:rsidRDefault="00BE325A" w:rsidP="00AF1AEB">
            <w:pPr>
              <w:jc w:val="both"/>
            </w:pPr>
            <w:r>
              <w:t>Odkud máte informace, že studenti pedagogických oborů mají výuku komunikativních dovedností (str. 36), včetně její obsahové náplně, kterou uvádíte?</w:t>
            </w:r>
          </w:p>
          <w:p w:rsidR="006847E2" w:rsidRDefault="004361F7" w:rsidP="00AF1AEB">
            <w:pPr>
              <w:jc w:val="both"/>
            </w:pPr>
            <w:r>
              <w:t>Uveďte prosím ve stručnosti, jak se dle Vás principy RVP odrážejí v komunikaci učitel-žák ve škole?</w:t>
            </w:r>
          </w:p>
          <w:p w:rsidR="006847E2" w:rsidRDefault="004361F7" w:rsidP="004361F7">
            <w:pPr>
              <w:jc w:val="both"/>
            </w:pPr>
            <w:r>
              <w:t xml:space="preserve">Jaké nebezpečí si myslíte, že může vzniknout, pokud se oblast identifikace komunikačních chyb zaměří pouze na </w:t>
            </w:r>
            <w:proofErr w:type="spellStart"/>
            <w:r>
              <w:t>autoevaluaci</w:t>
            </w:r>
            <w:proofErr w:type="spellEnd"/>
            <w:r>
              <w:t xml:space="preserve"> (což je v podstatě případ Vašeho výzkumu)?</w:t>
            </w:r>
          </w:p>
          <w:p w:rsidR="00DF2FBC" w:rsidRDefault="00DF2FBC" w:rsidP="004361F7">
            <w:pPr>
              <w:jc w:val="both"/>
            </w:pPr>
            <w:r>
              <w:t>Spatřujete nějakou možnost praktického využití Vaší práce?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1D1B92">
              <w:t xml:space="preserve"> </w:t>
            </w:r>
            <w:r w:rsidR="00F43702">
              <w:t>20.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654" w:rsidRDefault="00A92654">
      <w:r>
        <w:separator/>
      </w:r>
    </w:p>
  </w:endnote>
  <w:endnote w:type="continuationSeparator" w:id="1">
    <w:p w:rsidR="00A92654" w:rsidRDefault="00A92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654" w:rsidRDefault="00A92654">
      <w:r>
        <w:separator/>
      </w:r>
    </w:p>
  </w:footnote>
  <w:footnote w:type="continuationSeparator" w:id="1">
    <w:p w:rsidR="00A92654" w:rsidRDefault="00A92654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B688A"/>
    <w:rsid w:val="001D1B92"/>
    <w:rsid w:val="00362AB0"/>
    <w:rsid w:val="003F5DA2"/>
    <w:rsid w:val="004361F7"/>
    <w:rsid w:val="00471C0C"/>
    <w:rsid w:val="0050556C"/>
    <w:rsid w:val="00526D47"/>
    <w:rsid w:val="0052746A"/>
    <w:rsid w:val="005F62D5"/>
    <w:rsid w:val="006847E2"/>
    <w:rsid w:val="006E1A66"/>
    <w:rsid w:val="00787030"/>
    <w:rsid w:val="007B1533"/>
    <w:rsid w:val="008B457A"/>
    <w:rsid w:val="00A55E2A"/>
    <w:rsid w:val="00A92654"/>
    <w:rsid w:val="00AA599B"/>
    <w:rsid w:val="00AF1AEB"/>
    <w:rsid w:val="00B10B4C"/>
    <w:rsid w:val="00B51288"/>
    <w:rsid w:val="00BA3203"/>
    <w:rsid w:val="00BE325A"/>
    <w:rsid w:val="00C16753"/>
    <w:rsid w:val="00CA0A18"/>
    <w:rsid w:val="00DC1BF5"/>
    <w:rsid w:val="00DF2FBC"/>
    <w:rsid w:val="00E21D9C"/>
    <w:rsid w:val="00F43702"/>
    <w:rsid w:val="00FA2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55</TotalTime>
  <Pages>1</Pages>
  <Words>340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7</cp:revision>
  <cp:lastPrinted>1601-01-01T00:00:00Z</cp:lastPrinted>
  <dcterms:created xsi:type="dcterms:W3CDTF">2011-05-20T08:00:00Z</dcterms:created>
  <dcterms:modified xsi:type="dcterms:W3CDTF">2011-05-20T09:32:00Z</dcterms:modified>
</cp:coreProperties>
</file>