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263" w:rsidRDefault="001B3263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6" style="position:absolute;z-index:251660800" from="296.85pt,11.9pt" to="448.1pt,11.9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2608" from="123pt,11.9pt" to="223.85pt,11.9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Příloha k protokolu o SZZ č.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Student/diplomant   Miroslav Falešník</w:t>
      </w:r>
    </w:p>
    <w:p w:rsidR="001B3263" w:rsidRDefault="001B3263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8" style="position:absolute;z-index:251654656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61824" from="246pt,13.25pt" to="447.65pt,13.3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Vysoká škola :</w:t>
      </w:r>
      <w:r>
        <w:rPr>
          <w:rFonts w:ascii="Arial" w:hAnsi="Arial"/>
          <w:sz w:val="20"/>
        </w:rPr>
        <w:tab/>
        <w:t>Univerzita Tomáše Bati ve Zlíně</w:t>
      </w:r>
    </w:p>
    <w:p w:rsidR="001B3263" w:rsidRDefault="001B3263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Fakulta: </w:t>
      </w:r>
      <w:r>
        <w:rPr>
          <w:rFonts w:ascii="Arial" w:hAnsi="Arial"/>
          <w:sz w:val="20"/>
          <w:u w:val="single"/>
        </w:rPr>
        <w:t>Fakulta technologická</w:t>
      </w:r>
      <w:r>
        <w:rPr>
          <w:rFonts w:ascii="Arial" w:hAnsi="Arial"/>
          <w:sz w:val="20"/>
          <w:u w:val="single"/>
        </w:rPr>
        <w:tab/>
      </w:r>
      <w:r>
        <w:rPr>
          <w:rFonts w:ascii="Arial" w:hAnsi="Arial"/>
          <w:sz w:val="20"/>
          <w:u w:val="single"/>
        </w:rPr>
        <w:tab/>
        <w:t xml:space="preserve">   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1B3263" w:rsidRDefault="001B3263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0" style="position:absolute;z-index:251662848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56704" from="44.4pt,10.85pt" to="224.45pt,10.9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Ústav: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Ústav výrobního inženýrství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Aprobace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1B3263" w:rsidRDefault="001B3263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2" style="position:absolute;z-index:251658752" from="134.4pt,10.8pt" to="222.8pt,10.8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Datum odevzdání posudku 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1B3263" w:rsidRDefault="001B3263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Bakalářské práce  </w:t>
      </w:r>
    </w:p>
    <w:p w:rsidR="001B3263" w:rsidRDefault="001B3263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3" style="position:absolute;z-index:251663872" from="296.85pt,20.15pt" to="445.1pt,20.2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Vedoucí *)  </w:t>
      </w:r>
      <w:r>
        <w:rPr>
          <w:rFonts w:ascii="Arial" w:hAnsi="Arial"/>
          <w:sz w:val="20"/>
        </w:rPr>
        <w:tab/>
        <w:t>Ing. Kamil Kyas</w:t>
      </w:r>
    </w:p>
    <w:p w:rsidR="001B3263" w:rsidRDefault="001B3263">
      <w:pPr>
        <w:ind w:left="4248" w:firstLine="708"/>
        <w:rPr>
          <w:rFonts w:ascii="Arial" w:hAnsi="Arial"/>
          <w:sz w:val="20"/>
        </w:rPr>
      </w:pPr>
    </w:p>
    <w:p w:rsidR="001B3263" w:rsidRDefault="001B3263">
      <w:pPr>
        <w:jc w:val="center"/>
        <w:rPr>
          <w:rFonts w:ascii="Arial" w:hAnsi="Arial"/>
          <w:b/>
          <w:spacing w:val="62"/>
          <w:sz w:val="28"/>
        </w:rPr>
      </w:pPr>
    </w:p>
    <w:p w:rsidR="001B3263" w:rsidRDefault="001B3263">
      <w:pPr>
        <w:jc w:val="center"/>
        <w:rPr>
          <w:rFonts w:ascii="Arial" w:hAnsi="Arial"/>
          <w:b/>
          <w:caps/>
          <w:spacing w:val="62"/>
          <w:sz w:val="28"/>
        </w:rPr>
      </w:pPr>
      <w:r>
        <w:rPr>
          <w:rFonts w:ascii="Arial" w:hAnsi="Arial"/>
          <w:b/>
          <w:spacing w:val="62"/>
          <w:sz w:val="28"/>
        </w:rPr>
        <w:t>P</w:t>
      </w:r>
      <w:r>
        <w:rPr>
          <w:rFonts w:ascii="Arial" w:hAnsi="Arial"/>
          <w:b/>
          <w:caps/>
          <w:spacing w:val="62"/>
          <w:sz w:val="28"/>
        </w:rPr>
        <w:t>osudek bakalářské práce</w:t>
      </w:r>
    </w:p>
    <w:p w:rsidR="001B3263" w:rsidRDefault="001B3263">
      <w:pPr>
        <w:jc w:val="center"/>
        <w:rPr>
          <w:rFonts w:ascii="Arial" w:hAnsi="Arial"/>
          <w:b/>
          <w:caps/>
          <w:spacing w:val="62"/>
          <w:sz w:val="28"/>
        </w:rPr>
      </w:pPr>
    </w:p>
    <w:p w:rsidR="001B3263" w:rsidRDefault="001B3263" w:rsidP="00B82BED">
      <w:pPr>
        <w:jc w:val="center"/>
        <w:rPr>
          <w:rFonts w:ascii="Arial" w:hAnsi="Arial" w:cs="Arial"/>
          <w:b/>
        </w:rPr>
      </w:pPr>
      <w:r w:rsidRPr="00B82BED">
        <w:rPr>
          <w:rFonts w:ascii="Arial" w:hAnsi="Arial" w:cs="Arial"/>
          <w:b/>
        </w:rPr>
        <w:t xml:space="preserve">TECHNOLOGIE </w:t>
      </w:r>
      <w:r>
        <w:rPr>
          <w:rFonts w:ascii="Arial" w:hAnsi="Arial" w:cs="Arial"/>
          <w:b/>
        </w:rPr>
        <w:t>POROVNÁNÍ MECHANICKÝCH VLASTNOSTÍ SVAŘOVANÝCH A LEPENÝCH SPOJŮ</w:t>
      </w:r>
    </w:p>
    <w:p w:rsidR="001B3263" w:rsidRPr="00B82BED" w:rsidRDefault="001B3263" w:rsidP="00B82BED">
      <w:pPr>
        <w:jc w:val="center"/>
        <w:rPr>
          <w:rFonts w:ascii="Arial" w:hAnsi="Arial" w:cs="Arial"/>
          <w:b/>
        </w:rPr>
      </w:pPr>
    </w:p>
    <w:p w:rsidR="001B3263" w:rsidRDefault="001B3263" w:rsidP="00B82BED">
      <w:pPr>
        <w:jc w:val="center"/>
      </w:pPr>
      <w:r>
        <w:t xml:space="preserve"> (téma)</w:t>
      </w:r>
    </w:p>
    <w:p w:rsidR="001B3263" w:rsidRDefault="001B3263" w:rsidP="00715C8B">
      <w:pPr>
        <w:jc w:val="both"/>
        <w:rPr>
          <w:sz w:val="22"/>
          <w:szCs w:val="22"/>
        </w:rPr>
      </w:pPr>
    </w:p>
    <w:p w:rsidR="001B3263" w:rsidRDefault="001B3263" w:rsidP="00B82BED">
      <w:pPr>
        <w:jc w:val="both"/>
        <w:rPr>
          <w:sz w:val="22"/>
          <w:szCs w:val="22"/>
        </w:rPr>
      </w:pPr>
      <w:r w:rsidRPr="00EC12F9">
        <w:rPr>
          <w:sz w:val="22"/>
          <w:szCs w:val="22"/>
        </w:rPr>
        <w:t>Bakalářská práce studenta Miroslava Falešníka se zabývá porovnáním lepených a svařovaných spojů. Téma práce je velmi aktuální a vychází z potřeb průmyslu, zabývající se technologií vstřikovaní. Bakalářská práce je zpracována v rozsahu 73 stran</w:t>
      </w:r>
      <w:r>
        <w:rPr>
          <w:sz w:val="22"/>
          <w:szCs w:val="22"/>
        </w:rPr>
        <w:t>.</w:t>
      </w:r>
    </w:p>
    <w:p w:rsidR="001B3263" w:rsidRPr="00EC12F9" w:rsidRDefault="001B3263" w:rsidP="00B82BED">
      <w:pPr>
        <w:jc w:val="both"/>
        <w:rPr>
          <w:sz w:val="22"/>
          <w:szCs w:val="22"/>
        </w:rPr>
      </w:pPr>
    </w:p>
    <w:p w:rsidR="001B3263" w:rsidRPr="00EC12F9" w:rsidRDefault="001B3263" w:rsidP="00EC12F9">
      <w:pPr>
        <w:jc w:val="both"/>
        <w:rPr>
          <w:sz w:val="22"/>
          <w:szCs w:val="22"/>
        </w:rPr>
      </w:pPr>
      <w:r w:rsidRPr="00EC12F9">
        <w:rPr>
          <w:sz w:val="22"/>
          <w:szCs w:val="22"/>
        </w:rPr>
        <w:t xml:space="preserve">V teoretické části student využil celou řadu dostupné literatury a velmi podrobně popsal problematiku lepení včetně jednotlivých druhů lepidel. Ve své rešeršní práci se zaměřil nejen na popis použitých materiálů a lepidel, ale zabýval se také do hloubky technologií svařováním se zaměřením na svařování plastů. Uvedené výrobní technologie zakončil rozborem jejich výhod a nevýhod. Celou teoretickou část zakončuje popisem některých typů mechanických zkoušek. </w:t>
      </w:r>
    </w:p>
    <w:p w:rsidR="001B3263" w:rsidRDefault="001B3263" w:rsidP="00EC12F9">
      <w:pPr>
        <w:jc w:val="both"/>
        <w:rPr>
          <w:sz w:val="22"/>
          <w:szCs w:val="22"/>
        </w:rPr>
      </w:pPr>
    </w:p>
    <w:p w:rsidR="001B3263" w:rsidRDefault="001B3263" w:rsidP="00EC12F9">
      <w:pPr>
        <w:jc w:val="both"/>
        <w:rPr>
          <w:sz w:val="22"/>
          <w:szCs w:val="22"/>
        </w:rPr>
      </w:pPr>
      <w:r w:rsidRPr="00EC12F9">
        <w:rPr>
          <w:sz w:val="22"/>
          <w:szCs w:val="22"/>
        </w:rPr>
        <w:t>Ve vlastní experimentální části student</w:t>
      </w:r>
      <w:r>
        <w:rPr>
          <w:sz w:val="22"/>
          <w:szCs w:val="22"/>
        </w:rPr>
        <w:t xml:space="preserve"> připravil</w:t>
      </w:r>
      <w:r w:rsidRPr="00EC12F9">
        <w:rPr>
          <w:sz w:val="22"/>
          <w:szCs w:val="22"/>
        </w:rPr>
        <w:t xml:space="preserve"> sérií zkušební</w:t>
      </w:r>
      <w:r>
        <w:rPr>
          <w:sz w:val="22"/>
          <w:szCs w:val="22"/>
        </w:rPr>
        <w:t>ch tělísek pro lepené a svařované spoje. Vybral 3</w:t>
      </w:r>
      <w:r w:rsidRPr="00EC12F9">
        <w:rPr>
          <w:sz w:val="22"/>
          <w:szCs w:val="22"/>
        </w:rPr>
        <w:t xml:space="preserve"> typy termoplastů a 3 typy lepidel, kterými byly zvolené mater</w:t>
      </w:r>
      <w:r>
        <w:rPr>
          <w:sz w:val="22"/>
          <w:szCs w:val="22"/>
        </w:rPr>
        <w:t xml:space="preserve">iály slepeny. </w:t>
      </w:r>
      <w:r w:rsidRPr="00EC12F9">
        <w:rPr>
          <w:sz w:val="22"/>
          <w:szCs w:val="22"/>
        </w:rPr>
        <w:t>Následně byla u takto zhotovených zkušebnách tělísek provedena tahová zkouška na trhacím stroji Zwick 1456. Nam</w:t>
      </w:r>
      <w:r>
        <w:rPr>
          <w:sz w:val="22"/>
          <w:szCs w:val="22"/>
        </w:rPr>
        <w:t xml:space="preserve">ěřené hodnoty byly vyhodnoceny a porovnány s hodnotami pro svařované spoje typu „X“ a přeplátovaný spoj, které byly získány stejnou zkouškou. </w:t>
      </w:r>
    </w:p>
    <w:p w:rsidR="001B3263" w:rsidRPr="00EC12F9" w:rsidRDefault="001B3263" w:rsidP="00EC12F9">
      <w:pPr>
        <w:jc w:val="both"/>
        <w:rPr>
          <w:sz w:val="22"/>
          <w:szCs w:val="22"/>
        </w:rPr>
      </w:pPr>
    </w:p>
    <w:p w:rsidR="001B3263" w:rsidRPr="00EC12F9" w:rsidRDefault="001B3263" w:rsidP="00396EEB">
      <w:pPr>
        <w:jc w:val="both"/>
        <w:rPr>
          <w:sz w:val="22"/>
          <w:szCs w:val="22"/>
        </w:rPr>
      </w:pPr>
      <w:r w:rsidRPr="00EC12F9">
        <w:rPr>
          <w:sz w:val="22"/>
          <w:szCs w:val="22"/>
        </w:rPr>
        <w:t xml:space="preserve">Student pracoval na splnění zadání velmi </w:t>
      </w:r>
      <w:r w:rsidRPr="00EC12F9">
        <w:rPr>
          <w:bCs/>
          <w:sz w:val="22"/>
          <w:szCs w:val="22"/>
        </w:rPr>
        <w:t>iniciativně, samostatně,</w:t>
      </w:r>
      <w:r w:rsidRPr="00EC12F9">
        <w:rPr>
          <w:sz w:val="22"/>
          <w:szCs w:val="22"/>
        </w:rPr>
        <w:t xml:space="preserve"> </w:t>
      </w:r>
      <w:r>
        <w:rPr>
          <w:sz w:val="22"/>
          <w:szCs w:val="22"/>
        </w:rPr>
        <w:t>svědomitě a prokázal</w:t>
      </w:r>
      <w:r w:rsidRPr="00EC12F9">
        <w:rPr>
          <w:sz w:val="22"/>
          <w:szCs w:val="22"/>
        </w:rPr>
        <w:t xml:space="preserve"> schopnost řešit jak technické, tak i organizační úkoly. Práce je napsána velice přehledně</w:t>
      </w:r>
      <w:r>
        <w:rPr>
          <w:sz w:val="22"/>
          <w:szCs w:val="22"/>
        </w:rPr>
        <w:t>. Studenta Miroslava Falešníka musím pochválit především za manuální zručnost při vytváření spojů, především svařovaných. Práce má některé formální nedostatky, ale i přes ně navrhuji A – výborně.</w:t>
      </w:r>
    </w:p>
    <w:p w:rsidR="001B3263" w:rsidRPr="00EC12F9" w:rsidRDefault="001B3263" w:rsidP="00B82BED">
      <w:pPr>
        <w:jc w:val="both"/>
        <w:rPr>
          <w:sz w:val="22"/>
          <w:szCs w:val="22"/>
        </w:rPr>
      </w:pPr>
    </w:p>
    <w:p w:rsidR="001B3263" w:rsidRPr="00EC12F9" w:rsidRDefault="001B3263" w:rsidP="00B82BED">
      <w:pPr>
        <w:jc w:val="both"/>
        <w:rPr>
          <w:sz w:val="22"/>
          <w:szCs w:val="22"/>
        </w:rPr>
      </w:pPr>
    </w:p>
    <w:p w:rsidR="001B3263" w:rsidRDefault="001B3263" w:rsidP="00B82BED">
      <w:pPr>
        <w:jc w:val="both"/>
        <w:rPr>
          <w:rFonts w:ascii="Arial" w:hAnsi="Arial"/>
          <w:b/>
          <w:caps/>
          <w:sz w:val="20"/>
        </w:rPr>
      </w:pPr>
    </w:p>
    <w:p w:rsidR="001B3263" w:rsidRDefault="001B3263" w:rsidP="00BB3652">
      <w:pPr>
        <w:jc w:val="center"/>
      </w:pPr>
    </w:p>
    <w:p w:rsidR="001B3263" w:rsidRDefault="001B3263" w:rsidP="00BB3652">
      <w:pPr>
        <w:jc w:val="center"/>
      </w:pPr>
    </w:p>
    <w:p w:rsidR="001B3263" w:rsidRDefault="001B3263" w:rsidP="00BB3652">
      <w:pPr>
        <w:jc w:val="center"/>
      </w:pPr>
    </w:p>
    <w:p w:rsidR="001B3263" w:rsidRDefault="001B3263" w:rsidP="00BB3652">
      <w:pPr>
        <w:jc w:val="center"/>
      </w:pPr>
    </w:p>
    <w:p w:rsidR="001B3263" w:rsidRPr="00BB3652" w:rsidRDefault="001B3263" w:rsidP="00BB3652">
      <w:pPr>
        <w:jc w:val="center"/>
        <w:rPr>
          <w:rFonts w:ascii="Arial" w:hAnsi="Arial"/>
          <w:sz w:val="20"/>
        </w:rPr>
      </w:pPr>
    </w:p>
    <w:p w:rsidR="001B3263" w:rsidRDefault="001B3263">
      <w:pPr>
        <w:rPr>
          <w:rFonts w:ascii="Arial" w:hAnsi="Arial"/>
          <w:b/>
          <w:sz w:val="20"/>
        </w:rPr>
      </w:pPr>
    </w:p>
    <w:p w:rsidR="001B3263" w:rsidRDefault="001B3263">
      <w:pPr>
        <w:rPr>
          <w:rFonts w:ascii="Arial" w:hAnsi="Arial"/>
          <w:b/>
          <w:sz w:val="20"/>
        </w:rPr>
      </w:pPr>
    </w:p>
    <w:p w:rsidR="001B3263" w:rsidRDefault="001B3263">
      <w:pPr>
        <w:rPr>
          <w:rFonts w:ascii="Arial" w:hAnsi="Arial"/>
          <w:b/>
          <w:sz w:val="20"/>
        </w:rPr>
      </w:pPr>
    </w:p>
    <w:p w:rsidR="001B3263" w:rsidRDefault="001B3263">
      <w:pPr>
        <w:rPr>
          <w:rFonts w:ascii="Arial" w:hAnsi="Arial"/>
          <w:b/>
          <w:sz w:val="20"/>
        </w:rPr>
      </w:pPr>
    </w:p>
    <w:p w:rsidR="001B3263" w:rsidRDefault="001B3263">
      <w:pPr>
        <w:rPr>
          <w:rFonts w:ascii="Arial" w:hAnsi="Arial"/>
          <w:b/>
          <w:sz w:val="20"/>
        </w:rPr>
      </w:pPr>
    </w:p>
    <w:p w:rsidR="001B3263" w:rsidRDefault="001B3263">
      <w:pPr>
        <w:rPr>
          <w:rFonts w:ascii="Arial" w:hAnsi="Arial"/>
          <w:b/>
          <w:sz w:val="20"/>
        </w:rPr>
      </w:pPr>
    </w:p>
    <w:p w:rsidR="001B3263" w:rsidRDefault="001B3263">
      <w:pPr>
        <w:rPr>
          <w:rFonts w:ascii="Arial" w:hAnsi="Arial"/>
          <w:b/>
          <w:sz w:val="20"/>
        </w:rPr>
      </w:pPr>
    </w:p>
    <w:p w:rsidR="001B3263" w:rsidRDefault="001B3263">
      <w:pPr>
        <w:rPr>
          <w:rFonts w:ascii="Arial" w:hAnsi="Arial"/>
          <w:b/>
          <w:sz w:val="20"/>
        </w:rPr>
      </w:pPr>
    </w:p>
    <w:p w:rsidR="001B3263" w:rsidRDefault="001B3263">
      <w:pPr>
        <w:rPr>
          <w:rFonts w:ascii="Arial" w:hAnsi="Arial"/>
          <w:b/>
          <w:sz w:val="20"/>
        </w:rPr>
      </w:pPr>
    </w:p>
    <w:p w:rsidR="001B3263" w:rsidRDefault="001B3263">
      <w:pPr>
        <w:rPr>
          <w:rFonts w:ascii="Arial" w:hAnsi="Arial"/>
          <w:b/>
          <w:sz w:val="20"/>
        </w:rPr>
      </w:pPr>
    </w:p>
    <w:p w:rsidR="001B3263" w:rsidRDefault="001B3263">
      <w:pPr>
        <w:rPr>
          <w:rFonts w:ascii="Arial" w:hAnsi="Arial"/>
          <w:b/>
          <w:sz w:val="20"/>
        </w:rPr>
      </w:pPr>
    </w:p>
    <w:p w:rsidR="001B3263" w:rsidRDefault="001B3263">
      <w:pPr>
        <w:rPr>
          <w:rFonts w:ascii="Arial" w:hAnsi="Arial"/>
          <w:b/>
          <w:sz w:val="20"/>
        </w:rPr>
      </w:pPr>
    </w:p>
    <w:p w:rsidR="001B3263" w:rsidRDefault="001B3263">
      <w:pPr>
        <w:rPr>
          <w:rFonts w:ascii="Arial" w:hAnsi="Arial"/>
          <w:b/>
          <w:sz w:val="20"/>
        </w:rPr>
      </w:pPr>
      <w:r>
        <w:rPr>
          <w:noProof/>
        </w:rPr>
        <w:pict>
          <v:line id="_x0000_s1034" style="position:absolute;z-index:251659776" from="296.4pt,16.15pt" to="538.7pt,16.2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b/>
          <w:sz w:val="20"/>
        </w:rPr>
        <w:t>Návrh na klasifikaci bakalářské práce: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  <w:t>A - výborně</w:t>
      </w:r>
    </w:p>
    <w:p w:rsidR="001B3263" w:rsidRDefault="001B3263">
      <w:pPr>
        <w:rPr>
          <w:rFonts w:ascii="Arial" w:hAnsi="Arial"/>
          <w:sz w:val="20"/>
          <w:u w:val="single"/>
        </w:rPr>
      </w:pPr>
    </w:p>
    <w:p w:rsidR="001B3263" w:rsidRDefault="001B3263">
      <w:pPr>
        <w:rPr>
          <w:rFonts w:ascii="Arial" w:hAnsi="Arial"/>
          <w:sz w:val="20"/>
        </w:rPr>
      </w:pPr>
    </w:p>
    <w:p w:rsidR="001B3263" w:rsidRDefault="001B3263">
      <w:pPr>
        <w:rPr>
          <w:rFonts w:ascii="Arial" w:hAnsi="Arial"/>
          <w:sz w:val="20"/>
        </w:rPr>
      </w:pPr>
    </w:p>
    <w:p w:rsidR="001B3263" w:rsidRDefault="001B3263">
      <w:pPr>
        <w:rPr>
          <w:rFonts w:ascii="Arial" w:hAnsi="Arial"/>
          <w:sz w:val="20"/>
        </w:rPr>
      </w:pPr>
    </w:p>
    <w:p w:rsidR="001B3263" w:rsidRDefault="001B3263">
      <w:pPr>
        <w:rPr>
          <w:rFonts w:ascii="Arial" w:hAnsi="Arial"/>
          <w:sz w:val="20"/>
        </w:rPr>
      </w:pPr>
    </w:p>
    <w:p w:rsidR="001B3263" w:rsidRDefault="001B3263">
      <w:pPr>
        <w:rPr>
          <w:rFonts w:ascii="Arial" w:hAnsi="Arial"/>
          <w:sz w:val="20"/>
        </w:rPr>
      </w:pPr>
      <w:r>
        <w:rPr>
          <w:noProof/>
        </w:rPr>
        <w:pict>
          <v:line id="_x0000_s1035" style="position:absolute;z-index:251651584" from="158.25pt,9.3pt" to="423.35pt,9.35pt" strokeweight="1pt">
            <v:stroke startarrowwidth="narrow" startarrowlength="long" endarrowwidth="narrow" endarrowlength="long"/>
          </v:line>
        </w:pict>
      </w:r>
    </w:p>
    <w:p w:rsidR="001B3263" w:rsidRDefault="001B3263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podpis vedoucího bakalářské práce</w:t>
      </w:r>
    </w:p>
    <w:p w:rsidR="001B3263" w:rsidRDefault="001B3263">
      <w:pPr>
        <w:rPr>
          <w:rFonts w:ascii="Arial" w:hAnsi="Arial"/>
          <w:sz w:val="20"/>
        </w:rPr>
      </w:pPr>
    </w:p>
    <w:p w:rsidR="001B3263" w:rsidRDefault="001B3263">
      <w:pPr>
        <w:rPr>
          <w:rFonts w:ascii="Arial" w:hAnsi="Arial"/>
          <w:sz w:val="20"/>
        </w:rPr>
      </w:pPr>
    </w:p>
    <w:p w:rsidR="001B3263" w:rsidRDefault="001B3263">
      <w:pPr>
        <w:rPr>
          <w:rFonts w:ascii="Arial" w:hAnsi="Arial"/>
          <w:sz w:val="20"/>
        </w:rPr>
      </w:pPr>
    </w:p>
    <w:p w:rsidR="001B3263" w:rsidRDefault="001B3263">
      <w:pPr>
        <w:rPr>
          <w:rFonts w:ascii="Arial" w:hAnsi="Arial"/>
          <w:sz w:val="20"/>
        </w:rPr>
      </w:pPr>
      <w:r>
        <w:rPr>
          <w:noProof/>
        </w:rPr>
        <w:pict>
          <v:line id="_x0000_s1036" style="position:absolute;z-index:251657728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7" style="position:absolute;z-index:251655680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8" style="position:absolute;z-index:251653632" from="6.15pt,12.45pt" to="103.1pt,12.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 xml:space="preserve">    Ve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dne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1B3263" w:rsidRDefault="001B3263">
      <w:pPr>
        <w:rPr>
          <w:rFonts w:ascii="Arial" w:hAnsi="Arial"/>
          <w:sz w:val="20"/>
        </w:rPr>
      </w:pPr>
    </w:p>
    <w:p w:rsidR="001B3263" w:rsidRDefault="001B3263">
      <w:pPr>
        <w:rPr>
          <w:rFonts w:ascii="Arial" w:hAnsi="Arial"/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1B3263">
        <w:tc>
          <w:tcPr>
            <w:tcW w:w="1842" w:type="dxa"/>
            <w:tcBorders>
              <w:top w:val="single" w:sz="6" w:space="0" w:color="auto"/>
            </w:tcBorders>
          </w:tcPr>
          <w:p w:rsidR="001B3263" w:rsidRDefault="001B3263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1B3263" w:rsidRDefault="001B3263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1B3263" w:rsidRPr="00680B0B" w:rsidRDefault="001B3263">
            <w:pPr>
              <w:jc w:val="center"/>
              <w:rPr>
                <w:rFonts w:ascii="Arial" w:hAnsi="Arial"/>
                <w:sz w:val="20"/>
              </w:rPr>
            </w:pPr>
            <w:r w:rsidRPr="00680B0B">
              <w:rPr>
                <w:rFonts w:ascii="Arial" w:hAnsi="Arial"/>
                <w:sz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1B3263" w:rsidRDefault="001B3263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1B3263" w:rsidRDefault="001B3263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   uspokojivě</w:t>
            </w:r>
          </w:p>
        </w:tc>
      </w:tr>
      <w:tr w:rsidR="001B3263">
        <w:tc>
          <w:tcPr>
            <w:tcW w:w="1842" w:type="dxa"/>
            <w:tcBorders>
              <w:bottom w:val="single" w:sz="6" w:space="0" w:color="auto"/>
            </w:tcBorders>
          </w:tcPr>
          <w:p w:rsidR="001B3263" w:rsidRDefault="001B3263" w:rsidP="00320661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1B3263" w:rsidRDefault="001B3263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1B3263" w:rsidRDefault="001B3263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1B3263" w:rsidRDefault="001B3263" w:rsidP="00320661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1B3263" w:rsidRDefault="001B3263" w:rsidP="00320661">
            <w:pPr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B3263" w:rsidRDefault="001B3263"/>
    <w:sectPr w:rsidR="001B3263" w:rsidSect="006029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166"/>
    <w:rsid w:val="00006432"/>
    <w:rsid w:val="000A40F1"/>
    <w:rsid w:val="000A4677"/>
    <w:rsid w:val="000A4FAE"/>
    <w:rsid w:val="000C3FB9"/>
    <w:rsid w:val="000D2DBE"/>
    <w:rsid w:val="000F5512"/>
    <w:rsid w:val="00103738"/>
    <w:rsid w:val="00113B12"/>
    <w:rsid w:val="00130FB3"/>
    <w:rsid w:val="00134C39"/>
    <w:rsid w:val="00154DAF"/>
    <w:rsid w:val="00157567"/>
    <w:rsid w:val="00160346"/>
    <w:rsid w:val="0016686F"/>
    <w:rsid w:val="001733D4"/>
    <w:rsid w:val="00193B92"/>
    <w:rsid w:val="001A2961"/>
    <w:rsid w:val="001B1F55"/>
    <w:rsid w:val="001B3263"/>
    <w:rsid w:val="001B51B2"/>
    <w:rsid w:val="001E2616"/>
    <w:rsid w:val="00203B28"/>
    <w:rsid w:val="00206272"/>
    <w:rsid w:val="00224CBB"/>
    <w:rsid w:val="0022759F"/>
    <w:rsid w:val="0023700A"/>
    <w:rsid w:val="002451B3"/>
    <w:rsid w:val="00262FA4"/>
    <w:rsid w:val="002750A5"/>
    <w:rsid w:val="00277299"/>
    <w:rsid w:val="002855E0"/>
    <w:rsid w:val="002B5316"/>
    <w:rsid w:val="002D52A5"/>
    <w:rsid w:val="002F3635"/>
    <w:rsid w:val="00306D4C"/>
    <w:rsid w:val="00312761"/>
    <w:rsid w:val="00312C7D"/>
    <w:rsid w:val="00320661"/>
    <w:rsid w:val="00334805"/>
    <w:rsid w:val="00346CDA"/>
    <w:rsid w:val="00384F62"/>
    <w:rsid w:val="00396EEB"/>
    <w:rsid w:val="003E2EE9"/>
    <w:rsid w:val="00455C40"/>
    <w:rsid w:val="004716E1"/>
    <w:rsid w:val="00472A44"/>
    <w:rsid w:val="00497741"/>
    <w:rsid w:val="004B27A7"/>
    <w:rsid w:val="004B640D"/>
    <w:rsid w:val="004C0F39"/>
    <w:rsid w:val="004C76A6"/>
    <w:rsid w:val="004E59E9"/>
    <w:rsid w:val="00544FB2"/>
    <w:rsid w:val="00563D7F"/>
    <w:rsid w:val="00582966"/>
    <w:rsid w:val="00590223"/>
    <w:rsid w:val="005A7C2B"/>
    <w:rsid w:val="006006AE"/>
    <w:rsid w:val="00602967"/>
    <w:rsid w:val="00602F6F"/>
    <w:rsid w:val="006039BB"/>
    <w:rsid w:val="0061730F"/>
    <w:rsid w:val="006177D9"/>
    <w:rsid w:val="00640885"/>
    <w:rsid w:val="0065623F"/>
    <w:rsid w:val="0067480C"/>
    <w:rsid w:val="006802A1"/>
    <w:rsid w:val="00680B0B"/>
    <w:rsid w:val="00694D04"/>
    <w:rsid w:val="006D477B"/>
    <w:rsid w:val="006E5E79"/>
    <w:rsid w:val="00715C8B"/>
    <w:rsid w:val="00751452"/>
    <w:rsid w:val="00770FD2"/>
    <w:rsid w:val="00781EDD"/>
    <w:rsid w:val="0078677B"/>
    <w:rsid w:val="007902DE"/>
    <w:rsid w:val="007A0F35"/>
    <w:rsid w:val="007B3ACE"/>
    <w:rsid w:val="00800D90"/>
    <w:rsid w:val="00805B08"/>
    <w:rsid w:val="00813B2C"/>
    <w:rsid w:val="00817F8F"/>
    <w:rsid w:val="008205F0"/>
    <w:rsid w:val="00831964"/>
    <w:rsid w:val="00832D22"/>
    <w:rsid w:val="0083339D"/>
    <w:rsid w:val="00864FD8"/>
    <w:rsid w:val="00890166"/>
    <w:rsid w:val="00892700"/>
    <w:rsid w:val="008A0667"/>
    <w:rsid w:val="009A11F9"/>
    <w:rsid w:val="009A23E3"/>
    <w:rsid w:val="009C152C"/>
    <w:rsid w:val="009E598A"/>
    <w:rsid w:val="00A003C9"/>
    <w:rsid w:val="00A34011"/>
    <w:rsid w:val="00A43EFE"/>
    <w:rsid w:val="00A52A5E"/>
    <w:rsid w:val="00A57295"/>
    <w:rsid w:val="00A76A51"/>
    <w:rsid w:val="00A9061B"/>
    <w:rsid w:val="00A9451D"/>
    <w:rsid w:val="00AF713F"/>
    <w:rsid w:val="00B10E82"/>
    <w:rsid w:val="00B4378A"/>
    <w:rsid w:val="00B46FE1"/>
    <w:rsid w:val="00B50E78"/>
    <w:rsid w:val="00B63A3C"/>
    <w:rsid w:val="00B65B98"/>
    <w:rsid w:val="00B67F8E"/>
    <w:rsid w:val="00B82BED"/>
    <w:rsid w:val="00B850CE"/>
    <w:rsid w:val="00B93DDD"/>
    <w:rsid w:val="00B9614A"/>
    <w:rsid w:val="00BB3652"/>
    <w:rsid w:val="00BB5547"/>
    <w:rsid w:val="00BD5FA4"/>
    <w:rsid w:val="00BE0256"/>
    <w:rsid w:val="00BE79CD"/>
    <w:rsid w:val="00C15D0C"/>
    <w:rsid w:val="00C47086"/>
    <w:rsid w:val="00C51049"/>
    <w:rsid w:val="00C869CF"/>
    <w:rsid w:val="00CA0D46"/>
    <w:rsid w:val="00CA298C"/>
    <w:rsid w:val="00CB3804"/>
    <w:rsid w:val="00CB7D41"/>
    <w:rsid w:val="00CC17A5"/>
    <w:rsid w:val="00CD6ACC"/>
    <w:rsid w:val="00CE05CC"/>
    <w:rsid w:val="00CF15C0"/>
    <w:rsid w:val="00D00276"/>
    <w:rsid w:val="00D11B24"/>
    <w:rsid w:val="00D35DD0"/>
    <w:rsid w:val="00D4183E"/>
    <w:rsid w:val="00D53DA7"/>
    <w:rsid w:val="00D91996"/>
    <w:rsid w:val="00D941BB"/>
    <w:rsid w:val="00DA74EE"/>
    <w:rsid w:val="00DC0160"/>
    <w:rsid w:val="00DC487B"/>
    <w:rsid w:val="00DE5159"/>
    <w:rsid w:val="00E06C20"/>
    <w:rsid w:val="00E12764"/>
    <w:rsid w:val="00E2431F"/>
    <w:rsid w:val="00E25CA4"/>
    <w:rsid w:val="00E260DF"/>
    <w:rsid w:val="00E2618F"/>
    <w:rsid w:val="00E31D72"/>
    <w:rsid w:val="00E411D8"/>
    <w:rsid w:val="00E51FEA"/>
    <w:rsid w:val="00E74B5B"/>
    <w:rsid w:val="00E76E1A"/>
    <w:rsid w:val="00EC12F9"/>
    <w:rsid w:val="00F035E8"/>
    <w:rsid w:val="00F10D3D"/>
    <w:rsid w:val="00F12B26"/>
    <w:rsid w:val="00F41BB3"/>
    <w:rsid w:val="00F4630F"/>
    <w:rsid w:val="00F47457"/>
    <w:rsid w:val="00F56438"/>
    <w:rsid w:val="00F67BBA"/>
    <w:rsid w:val="00F95157"/>
    <w:rsid w:val="00FB06BD"/>
    <w:rsid w:val="00FB3E32"/>
    <w:rsid w:val="00FE5297"/>
    <w:rsid w:val="00FF4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67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Arial10bTunVechnavelkzarovnnnasted">
    <w:name w:val="Styl Arial 10 b. Tučné Všechna velká zarovnání na střed"/>
    <w:basedOn w:val="Normal"/>
    <w:uiPriority w:val="99"/>
    <w:rsid w:val="00E06C20"/>
    <w:pPr>
      <w:spacing w:line="360" w:lineRule="auto"/>
      <w:jc w:val="both"/>
    </w:pPr>
    <w:rPr>
      <w:rFonts w:ascii="Arial" w:hAnsi="Arial"/>
      <w:b/>
      <w:bCs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320</Words>
  <Characters>1888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2006-05-29T12:29:00Z</cp:lastPrinted>
  <dcterms:created xsi:type="dcterms:W3CDTF">2010-06-16T11:25:00Z</dcterms:created>
  <dcterms:modified xsi:type="dcterms:W3CDTF">2010-06-16T11:25:00Z</dcterms:modified>
</cp:coreProperties>
</file>