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00" w:rsidRDefault="00FE5700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332.85pt,11.9pt" to="446.25pt,11.9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 Bc. Miroslav Šálek</w:t>
      </w:r>
    </w:p>
    <w:p w:rsidR="00FE5700" w:rsidRDefault="00FE5700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FE5700" w:rsidRDefault="00FE5700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FE5700" w:rsidRDefault="00FE5700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56704" from="32.25pt,10.85pt" to="212.3pt,10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FE5700" w:rsidRPr="00793381" w:rsidRDefault="00FE5700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7E2D13">
        <w:rPr>
          <w:rFonts w:ascii="Arial" w:hAnsi="Arial"/>
          <w:sz w:val="20"/>
        </w:rPr>
        <w:t xml:space="preserve">Recenzent </w:t>
      </w:r>
      <w:r>
        <w:rPr>
          <w:noProof/>
        </w:rPr>
        <w:pict>
          <v:line id="_x0000_s1033" style="position:absolute;z-index:251663872;mso-position-horizontal-relative:text;mso-position-vertical-relative:text" from="296.85pt,15.45pt" to="445.1pt,15.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ab/>
        <w:t>Ing. Zdeněk Holík</w:t>
      </w:r>
    </w:p>
    <w:p w:rsidR="00FE5700" w:rsidRDefault="00FE5700">
      <w:pPr>
        <w:ind w:left="4248" w:firstLine="708"/>
        <w:rPr>
          <w:rFonts w:ascii="Arial" w:hAnsi="Arial"/>
          <w:sz w:val="20"/>
        </w:rPr>
      </w:pPr>
    </w:p>
    <w:p w:rsidR="00FE5700" w:rsidRDefault="00FE5700">
      <w:pPr>
        <w:jc w:val="center"/>
        <w:rPr>
          <w:rFonts w:ascii="Arial" w:hAnsi="Arial"/>
          <w:b/>
          <w:spacing w:val="62"/>
          <w:sz w:val="28"/>
        </w:rPr>
      </w:pPr>
    </w:p>
    <w:p w:rsidR="00FE5700" w:rsidRDefault="00FE5700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FE5700" w:rsidRDefault="00FE5700">
      <w:pPr>
        <w:jc w:val="center"/>
        <w:rPr>
          <w:rFonts w:ascii="Arial" w:hAnsi="Arial"/>
          <w:b/>
          <w:caps/>
          <w:sz w:val="20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</w:rPr>
      </w:pPr>
    </w:p>
    <w:p w:rsidR="00FE5700" w:rsidRPr="009B0AC7" w:rsidRDefault="00FE5700" w:rsidP="007D1DEA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noProof/>
          <w:sz w:val="28"/>
          <w:szCs w:val="28"/>
        </w:rPr>
        <w:t>Aplikace FMEA</w:t>
      </w:r>
      <w:r w:rsidRPr="009B0AC7">
        <w:rPr>
          <w:rFonts w:ascii="Arial" w:hAnsi="Arial"/>
          <w:b/>
          <w:noProof/>
          <w:sz w:val="28"/>
          <w:szCs w:val="28"/>
        </w:rPr>
        <w:t xml:space="preserve"> ve výrobě víceúčelových plášťů </w:t>
      </w:r>
      <w:r>
        <w:rPr>
          <w:rFonts w:ascii="Arial" w:hAnsi="Arial"/>
          <w:b/>
          <w:noProof/>
          <w:sz w:val="28"/>
          <w:szCs w:val="28"/>
        </w:rPr>
        <w:t>M</w:t>
      </w:r>
      <w:r w:rsidRPr="009B0AC7">
        <w:rPr>
          <w:rFonts w:ascii="Arial" w:hAnsi="Arial"/>
          <w:b/>
          <w:noProof/>
          <w:sz w:val="28"/>
          <w:szCs w:val="28"/>
        </w:rPr>
        <w:t>itas</w:t>
      </w:r>
    </w:p>
    <w:p w:rsidR="00FE5700" w:rsidRDefault="00FE5700">
      <w:pPr>
        <w:jc w:val="center"/>
        <w:rPr>
          <w:rFonts w:ascii="Arial" w:hAnsi="Arial"/>
          <w:b/>
          <w:caps/>
          <w:sz w:val="20"/>
        </w:rPr>
      </w:pPr>
    </w:p>
    <w:p w:rsidR="00FE5700" w:rsidRDefault="00FE5700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Diplomová práce studenta Miroslava Šálka se zabývá analýzou procesu výroby víceúčelových plášťů pro firmu Mitas metodikou analýzy způsobu a důsledků poruch FMEA.</w:t>
      </w:r>
    </w:p>
    <w:p w:rsidR="00FE5700" w:rsidRDefault="00FE5700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 teoretické části student popisuje teorii managementu jakosti a principy, dále použití metod FMEA.</w:t>
      </w:r>
    </w:p>
    <w:p w:rsidR="00FE5700" w:rsidRDefault="00FE5700" w:rsidP="00D649F7">
      <w:pPr>
        <w:spacing w:line="360" w:lineRule="auto"/>
        <w:jc w:val="both"/>
        <w:rPr>
          <w:rFonts w:ascii="Arial" w:hAnsi="Arial"/>
          <w:caps/>
          <w:sz w:val="20"/>
        </w:rPr>
      </w:pPr>
      <w:r>
        <w:rPr>
          <w:rFonts w:ascii="Arial" w:hAnsi="Arial"/>
          <w:sz w:val="20"/>
        </w:rPr>
        <w:t xml:space="preserve">V praktické části se student zabývá popisem procesu výroby víceúčelových plášťů ve firmě Mitas a implementací FMEA procesu s důrazem na dokončovací operace a testování plášťů Mitas. </w:t>
      </w:r>
      <w:r>
        <w:rPr>
          <w:rFonts w:ascii="Arial" w:hAnsi="Arial"/>
          <w:caps/>
          <w:sz w:val="20"/>
        </w:rPr>
        <w:t>P</w:t>
      </w:r>
      <w:r>
        <w:rPr>
          <w:rFonts w:ascii="Arial" w:hAnsi="Arial"/>
          <w:sz w:val="20"/>
        </w:rPr>
        <w:t>omocí této metody identifikoval skryté slabiny a nedostatky v podnikovém procesu výroby finálního produktu. Za zmínku také stojí vypracování finančního přínosu pro celou organizaci.</w:t>
      </w:r>
    </w:p>
    <w:p w:rsidR="00FE5700" w:rsidRPr="00D649F7" w:rsidRDefault="00FE5700" w:rsidP="00D649F7">
      <w:pPr>
        <w:spacing w:line="360" w:lineRule="auto"/>
        <w:jc w:val="both"/>
        <w:rPr>
          <w:rFonts w:ascii="Arial" w:hAnsi="Arial"/>
          <w:sz w:val="20"/>
        </w:rPr>
      </w:pPr>
      <w:r w:rsidRPr="00D649F7">
        <w:rPr>
          <w:rFonts w:ascii="Arial" w:hAnsi="Arial"/>
          <w:sz w:val="20"/>
        </w:rPr>
        <w:t>Z</w:t>
      </w:r>
      <w:r>
        <w:rPr>
          <w:rFonts w:ascii="Arial" w:hAnsi="Arial"/>
          <w:sz w:val="20"/>
        </w:rPr>
        <w:t xml:space="preserve">ávěrem lze říci, že práce bakaláře Miroslava Šálka zpracována velmi kvalitně, přehledně a zvláště vyzdvihuji praktický přínos celé práce. Doporučuji práci k obhajobě. </w:t>
      </w:r>
    </w:p>
    <w:p w:rsidR="00FE5700" w:rsidRDefault="00FE5700" w:rsidP="00E530D9">
      <w:pPr>
        <w:jc w:val="both"/>
        <w:rPr>
          <w:rFonts w:ascii="Arial" w:hAnsi="Arial"/>
          <w:b/>
          <w:sz w:val="20"/>
          <w:u w:val="single"/>
        </w:rPr>
      </w:pPr>
    </w:p>
    <w:p w:rsidR="00FE5700" w:rsidRDefault="00FE5700" w:rsidP="0069315B">
      <w:pPr>
        <w:spacing w:line="360" w:lineRule="auto"/>
        <w:jc w:val="both"/>
        <w:rPr>
          <w:rFonts w:ascii="Arial" w:hAnsi="Arial"/>
          <w:sz w:val="20"/>
        </w:rPr>
      </w:pPr>
      <w:r w:rsidRPr="00E530D9">
        <w:rPr>
          <w:rFonts w:ascii="Arial" w:hAnsi="Arial"/>
          <w:sz w:val="20"/>
        </w:rPr>
        <w:t xml:space="preserve">1. </w:t>
      </w:r>
      <w:r>
        <w:rPr>
          <w:rFonts w:ascii="Arial" w:hAnsi="Arial"/>
          <w:sz w:val="20"/>
        </w:rPr>
        <w:t>Jakou technikou jste použili v řešitelském týmu při hledání možných vad?</w:t>
      </w:r>
    </w:p>
    <w:p w:rsidR="00FE5700" w:rsidRDefault="00FE5700" w:rsidP="0069315B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2. Používáte nebo řešili jste možnost využití SPC (statistické regulace procesu) při výstupní kontrole?</w:t>
      </w:r>
    </w:p>
    <w:p w:rsidR="00FE5700" w:rsidRPr="00D649F7" w:rsidRDefault="00FE5700" w:rsidP="0069315B">
      <w:pPr>
        <w:spacing w:line="360" w:lineRule="auto"/>
        <w:jc w:val="both"/>
        <w:rPr>
          <w:rFonts w:ascii="Arial" w:hAnsi="Arial"/>
          <w:b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jc w:val="center"/>
        <w:rPr>
          <w:rFonts w:ascii="Arial" w:hAnsi="Arial"/>
          <w:b/>
          <w:caps/>
          <w:sz w:val="20"/>
          <w:u w:val="single"/>
        </w:rPr>
      </w:pPr>
    </w:p>
    <w:p w:rsidR="00FE5700" w:rsidRDefault="00FE5700">
      <w:pPr>
        <w:rPr>
          <w:rFonts w:ascii="Arial" w:hAnsi="Arial"/>
          <w:b/>
          <w:sz w:val="20"/>
        </w:rPr>
      </w:pPr>
    </w:p>
    <w:p w:rsidR="00FE5700" w:rsidRDefault="00FE5700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4" style="position:absolute;z-index:251659776" from="296.4pt,14.2pt" to="538.7pt,14.2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diplomové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A – Výborně</w:t>
      </w:r>
    </w:p>
    <w:p w:rsidR="00FE5700" w:rsidRDefault="00FE5700">
      <w:pPr>
        <w:rPr>
          <w:rFonts w:ascii="Arial" w:hAnsi="Arial"/>
          <w:b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FE5700" w:rsidRDefault="00FE5700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recenzenta - diplomové práce</w:t>
      </w: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7728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Ve</w:t>
      </w:r>
      <w:r>
        <w:rPr>
          <w:rFonts w:ascii="Arial" w:hAnsi="Arial"/>
          <w:sz w:val="20"/>
        </w:rPr>
        <w:tab/>
        <w:t>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dne</w:t>
      </w:r>
      <w:r>
        <w:rPr>
          <w:rFonts w:ascii="Arial" w:hAnsi="Arial"/>
          <w:sz w:val="20"/>
        </w:rPr>
        <w:tab/>
        <w:t>31. května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2010</w:t>
      </w:r>
    </w:p>
    <w:p w:rsidR="00FE5700" w:rsidRDefault="00FE5700">
      <w:pPr>
        <w:rPr>
          <w:rFonts w:ascii="Arial" w:hAnsi="Arial"/>
          <w:sz w:val="20"/>
        </w:rPr>
      </w:pPr>
    </w:p>
    <w:p w:rsidR="00FE5700" w:rsidRDefault="00FE5700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FE5700">
        <w:tc>
          <w:tcPr>
            <w:tcW w:w="1842" w:type="dxa"/>
            <w:tcBorders>
              <w:top w:val="single" w:sz="6" w:space="0" w:color="auto"/>
            </w:tcBorders>
          </w:tcPr>
          <w:p w:rsidR="00FE5700" w:rsidRDefault="00FE5700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E5700" w:rsidRDefault="00FE5700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E5700" w:rsidRDefault="00FE5700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E5700" w:rsidRDefault="00FE5700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E5700" w:rsidRDefault="00FE5700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FE5700">
        <w:tc>
          <w:tcPr>
            <w:tcW w:w="1842" w:type="dxa"/>
            <w:tcBorders>
              <w:bottom w:val="single" w:sz="6" w:space="0" w:color="auto"/>
            </w:tcBorders>
          </w:tcPr>
          <w:p w:rsidR="00FE5700" w:rsidRDefault="00FE5700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E5700" w:rsidRDefault="00FE5700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E5700" w:rsidRDefault="00FE5700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E5700" w:rsidRDefault="00FE5700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E5700" w:rsidRDefault="00FE5700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FE5700" w:rsidRDefault="00FE5700" w:rsidP="00691425"/>
    <w:sectPr w:rsidR="00FE5700" w:rsidSect="00B55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67A0"/>
    <w:multiLevelType w:val="hybridMultilevel"/>
    <w:tmpl w:val="580E912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">
    <w:nsid w:val="64E62A4B"/>
    <w:multiLevelType w:val="hybridMultilevel"/>
    <w:tmpl w:val="55201922"/>
    <w:lvl w:ilvl="0" w:tplc="0405000F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69"/>
        </w:tabs>
        <w:ind w:left="206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89"/>
        </w:tabs>
        <w:ind w:left="278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09"/>
        </w:tabs>
        <w:ind w:left="350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29"/>
        </w:tabs>
        <w:ind w:left="422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49"/>
        </w:tabs>
        <w:ind w:left="494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69"/>
        </w:tabs>
        <w:ind w:left="566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89"/>
        </w:tabs>
        <w:ind w:left="638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09"/>
        </w:tabs>
        <w:ind w:left="7109" w:hanging="180"/>
      </w:pPr>
      <w:rPr>
        <w:rFonts w:cs="Times New Roman"/>
      </w:rPr>
    </w:lvl>
  </w:abstractNum>
  <w:abstractNum w:abstractNumId="2">
    <w:nsid w:val="681537BF"/>
    <w:multiLevelType w:val="hybridMultilevel"/>
    <w:tmpl w:val="2918DFE2"/>
    <w:lvl w:ilvl="0" w:tplc="3B46726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2B976A8"/>
    <w:multiLevelType w:val="hybridMultilevel"/>
    <w:tmpl w:val="18D4C6BE"/>
    <w:lvl w:ilvl="0" w:tplc="FB4C51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535A"/>
    <w:rsid w:val="0004034D"/>
    <w:rsid w:val="000412B5"/>
    <w:rsid w:val="00070C08"/>
    <w:rsid w:val="00095599"/>
    <w:rsid w:val="000D60F6"/>
    <w:rsid w:val="0012467D"/>
    <w:rsid w:val="0013180E"/>
    <w:rsid w:val="001B0A91"/>
    <w:rsid w:val="001D345D"/>
    <w:rsid w:val="00225246"/>
    <w:rsid w:val="002558F7"/>
    <w:rsid w:val="00266F5E"/>
    <w:rsid w:val="002B1B00"/>
    <w:rsid w:val="002B1B85"/>
    <w:rsid w:val="002E1BAA"/>
    <w:rsid w:val="00320661"/>
    <w:rsid w:val="00374D4D"/>
    <w:rsid w:val="003E5D6A"/>
    <w:rsid w:val="003F045A"/>
    <w:rsid w:val="0041598D"/>
    <w:rsid w:val="00442B09"/>
    <w:rsid w:val="0044684A"/>
    <w:rsid w:val="004A4DA8"/>
    <w:rsid w:val="004C26A0"/>
    <w:rsid w:val="004D4C07"/>
    <w:rsid w:val="00500A5B"/>
    <w:rsid w:val="00571285"/>
    <w:rsid w:val="005B5B68"/>
    <w:rsid w:val="005E2B66"/>
    <w:rsid w:val="005F02A8"/>
    <w:rsid w:val="006662C5"/>
    <w:rsid w:val="006729E6"/>
    <w:rsid w:val="00691425"/>
    <w:rsid w:val="0069315B"/>
    <w:rsid w:val="0070413D"/>
    <w:rsid w:val="00706F2F"/>
    <w:rsid w:val="007358B8"/>
    <w:rsid w:val="00752284"/>
    <w:rsid w:val="00760B2F"/>
    <w:rsid w:val="007931E9"/>
    <w:rsid w:val="00793381"/>
    <w:rsid w:val="007D1DEA"/>
    <w:rsid w:val="007E2D13"/>
    <w:rsid w:val="00803945"/>
    <w:rsid w:val="00812511"/>
    <w:rsid w:val="00826FD3"/>
    <w:rsid w:val="00831969"/>
    <w:rsid w:val="00864FD8"/>
    <w:rsid w:val="00890166"/>
    <w:rsid w:val="00892700"/>
    <w:rsid w:val="008B3EBD"/>
    <w:rsid w:val="009145CD"/>
    <w:rsid w:val="00927495"/>
    <w:rsid w:val="009729E9"/>
    <w:rsid w:val="009B0AC7"/>
    <w:rsid w:val="009C75DE"/>
    <w:rsid w:val="00A06FF5"/>
    <w:rsid w:val="00A2457B"/>
    <w:rsid w:val="00A363FF"/>
    <w:rsid w:val="00A4577E"/>
    <w:rsid w:val="00A516D1"/>
    <w:rsid w:val="00AA5549"/>
    <w:rsid w:val="00AC5385"/>
    <w:rsid w:val="00B00507"/>
    <w:rsid w:val="00B22289"/>
    <w:rsid w:val="00B25D79"/>
    <w:rsid w:val="00B33B1E"/>
    <w:rsid w:val="00B55D9B"/>
    <w:rsid w:val="00B9648B"/>
    <w:rsid w:val="00BB02DA"/>
    <w:rsid w:val="00BB4F76"/>
    <w:rsid w:val="00BB7571"/>
    <w:rsid w:val="00BC0CEE"/>
    <w:rsid w:val="00BD2C48"/>
    <w:rsid w:val="00BE392D"/>
    <w:rsid w:val="00C57C86"/>
    <w:rsid w:val="00CB39C2"/>
    <w:rsid w:val="00CD26C5"/>
    <w:rsid w:val="00CD7FDE"/>
    <w:rsid w:val="00D649F7"/>
    <w:rsid w:val="00D80E98"/>
    <w:rsid w:val="00D941BB"/>
    <w:rsid w:val="00D95454"/>
    <w:rsid w:val="00DA7779"/>
    <w:rsid w:val="00DF7ADF"/>
    <w:rsid w:val="00E20CF5"/>
    <w:rsid w:val="00E21841"/>
    <w:rsid w:val="00E21E20"/>
    <w:rsid w:val="00E45BAF"/>
    <w:rsid w:val="00E52AC2"/>
    <w:rsid w:val="00E530D9"/>
    <w:rsid w:val="00E66C5D"/>
    <w:rsid w:val="00E9593B"/>
    <w:rsid w:val="00F03763"/>
    <w:rsid w:val="00F41A24"/>
    <w:rsid w:val="00F47B87"/>
    <w:rsid w:val="00FD4119"/>
    <w:rsid w:val="00FE0FBC"/>
    <w:rsid w:val="00FE5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9B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20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234</Words>
  <Characters>1385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2010-06-01T07:59:00Z</cp:lastPrinted>
  <dcterms:created xsi:type="dcterms:W3CDTF">2010-06-01T10:03:00Z</dcterms:created>
  <dcterms:modified xsi:type="dcterms:W3CDTF">2010-06-01T10:03:00Z</dcterms:modified>
</cp:coreProperties>
</file>