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AA6" w:rsidRPr="003E0EA3" w:rsidRDefault="00672AA6" w:rsidP="00672AA6">
      <w:pPr>
        <w:spacing w:after="60"/>
        <w:jc w:val="center"/>
        <w:rPr>
          <w:rFonts w:cs="Arial"/>
        </w:rPr>
      </w:pPr>
      <w:r w:rsidRPr="003E0EA3">
        <w:rPr>
          <w:rFonts w:cs="Arial"/>
        </w:rPr>
        <w:t>FAKULTA MANAGEMENTU A EKONOMIKY</w:t>
      </w:r>
    </w:p>
    <w:p w:rsidR="00672AA6" w:rsidRPr="003E0EA3" w:rsidRDefault="00672AA6" w:rsidP="00672AA6">
      <w:pPr>
        <w:jc w:val="center"/>
      </w:pPr>
      <w:r w:rsidRPr="003E0EA3">
        <w:t>Univerzita Tomáše Bati ve Zlíně</w:t>
      </w:r>
    </w:p>
    <w:p w:rsidR="00672AA6" w:rsidRPr="003E0EA3" w:rsidRDefault="00672AA6" w:rsidP="00672AA6">
      <w:pPr>
        <w:spacing w:before="840" w:after="720"/>
        <w:jc w:val="center"/>
        <w:rPr>
          <w:rFonts w:cs="Arial"/>
          <w:b/>
          <w:sz w:val="28"/>
          <w:szCs w:val="28"/>
        </w:rPr>
      </w:pPr>
      <w:r w:rsidRPr="003E0EA3">
        <w:rPr>
          <w:rFonts w:cs="Arial"/>
          <w:b/>
          <w:sz w:val="28"/>
          <w:szCs w:val="28"/>
        </w:rPr>
        <w:t xml:space="preserve">Posudek </w:t>
      </w:r>
      <w:bookmarkStart w:id="0" w:name="Rozevírací6"/>
      <w:r w:rsidR="002C094B">
        <w:rPr>
          <w:rFonts w:cs="Arial"/>
          <w:b/>
          <w:sz w:val="28"/>
          <w:szCs w:val="28"/>
        </w:rPr>
        <w:fldChar w:fldCharType="begin">
          <w:ffData>
            <w:name w:val="Rozevírací6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  <w:b/>
          <w:sz w:val="28"/>
          <w:szCs w:val="28"/>
        </w:rPr>
        <w:instrText xml:space="preserve"> FORMDROPDOWN </w:instrText>
      </w:r>
      <w:r w:rsidR="002C094B">
        <w:rPr>
          <w:rFonts w:cs="Arial"/>
          <w:b/>
          <w:sz w:val="28"/>
          <w:szCs w:val="28"/>
        </w:rPr>
      </w:r>
      <w:r w:rsidR="002C094B">
        <w:rPr>
          <w:rFonts w:cs="Arial"/>
          <w:b/>
          <w:sz w:val="28"/>
          <w:szCs w:val="28"/>
        </w:rPr>
        <w:fldChar w:fldCharType="end"/>
      </w:r>
      <w:bookmarkEnd w:id="0"/>
      <w:r w:rsidRPr="003E0EA3">
        <w:rPr>
          <w:rFonts w:cs="Arial"/>
          <w:b/>
          <w:sz w:val="28"/>
          <w:szCs w:val="28"/>
        </w:rPr>
        <w:t xml:space="preserve"> </w:t>
      </w:r>
      <w:r w:rsidR="00104E4E">
        <w:rPr>
          <w:rFonts w:cs="Arial"/>
          <w:b/>
          <w:sz w:val="28"/>
          <w:szCs w:val="28"/>
        </w:rPr>
        <w:t>diplomové</w:t>
      </w:r>
      <w:r w:rsidR="005142BA">
        <w:rPr>
          <w:rFonts w:cs="Arial"/>
          <w:b/>
          <w:sz w:val="28"/>
          <w:szCs w:val="28"/>
        </w:rPr>
        <w:t xml:space="preserve"> </w:t>
      </w:r>
      <w:r w:rsidRPr="003E0EA3">
        <w:rPr>
          <w:rFonts w:cs="Arial"/>
          <w:b/>
          <w:sz w:val="28"/>
          <w:szCs w:val="28"/>
        </w:rPr>
        <w:t>práce</w:t>
      </w:r>
    </w:p>
    <w:p w:rsidR="00672AA6" w:rsidRPr="003E0EA3" w:rsidRDefault="00672AA6" w:rsidP="00672AA6">
      <w:pPr>
        <w:tabs>
          <w:tab w:val="left" w:pos="3686"/>
          <w:tab w:val="left" w:pos="7371"/>
        </w:tabs>
        <w:rPr>
          <w:rFonts w:cs="Arial"/>
        </w:rPr>
      </w:pPr>
      <w:r w:rsidRPr="003E0EA3">
        <w:rPr>
          <w:rFonts w:cs="Arial"/>
        </w:rPr>
        <w:t xml:space="preserve">Jméno </w:t>
      </w:r>
      <w:bookmarkStart w:id="1" w:name="Rozevírací8"/>
      <w:r w:rsidR="002C094B">
        <w:rPr>
          <w:rFonts w:cs="Arial"/>
        </w:rPr>
        <w:fldChar w:fldCharType="begin">
          <w:ffData>
            <w:name w:val="Rozevírací8"/>
            <w:enabled/>
            <w:calcOnExit w:val="0"/>
            <w:ddList>
              <w:result w:val="1"/>
              <w:listEntry w:val="studenta"/>
              <w:listEntry w:val="stud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5F5787">
        <w:rPr>
          <w:rFonts w:cs="Arial"/>
        </w:rPr>
      </w:r>
      <w:r w:rsidR="002C094B">
        <w:rPr>
          <w:rFonts w:cs="Arial"/>
        </w:rPr>
        <w:fldChar w:fldCharType="end"/>
      </w:r>
      <w:bookmarkEnd w:id="1"/>
      <w:r w:rsidRPr="003E0EA3">
        <w:rPr>
          <w:rFonts w:cs="Arial"/>
        </w:rPr>
        <w:t>:</w:t>
      </w:r>
      <w:r w:rsidRPr="003E0EA3">
        <w:rPr>
          <w:rFonts w:cs="Arial"/>
        </w:rPr>
        <w:tab/>
      </w:r>
      <w:bookmarkStart w:id="2" w:name="Rozevírací9"/>
      <w:r w:rsidR="002C094B">
        <w:rPr>
          <w:rFonts w:cs="Arial"/>
        </w:rPr>
        <w:fldChar w:fldCharType="begin">
          <w:ffData>
            <w:name w:val="Rozevírací9"/>
            <w:enabled/>
            <w:calcOnExit w:val="0"/>
            <w:ddList>
              <w:listEntry w:val="Vedoucí"/>
              <w:listEntry w:val="Oponent"/>
            </w:ddList>
          </w:ffData>
        </w:fldChar>
      </w:r>
      <w:r w:rsidR="00205609">
        <w:rPr>
          <w:rFonts w:cs="Arial"/>
        </w:rPr>
        <w:instrText xml:space="preserve"> FORMDROPDOWN </w:instrText>
      </w:r>
      <w:r w:rsidR="002C094B">
        <w:rPr>
          <w:rFonts w:cs="Arial"/>
        </w:rPr>
      </w:r>
      <w:r w:rsidR="002C094B">
        <w:rPr>
          <w:rFonts w:cs="Arial"/>
        </w:rPr>
        <w:fldChar w:fldCharType="end"/>
      </w:r>
      <w:bookmarkEnd w:id="2"/>
      <w:r w:rsidRPr="003E0EA3">
        <w:rPr>
          <w:rFonts w:cs="Arial"/>
        </w:rPr>
        <w:t xml:space="preserve"> </w:t>
      </w:r>
      <w:bookmarkStart w:id="3" w:name="Rozevírací3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3"/>
      <w:r>
        <w:rPr>
          <w:rFonts w:cs="Arial"/>
        </w:rPr>
        <w:t>:</w:t>
      </w:r>
      <w:r>
        <w:rPr>
          <w:rFonts w:cs="Arial"/>
        </w:rPr>
        <w:tab/>
      </w:r>
      <w:r w:rsidRPr="003E0EA3">
        <w:rPr>
          <w:rFonts w:cs="Arial"/>
        </w:rPr>
        <w:t>Ak. rok:</w:t>
      </w:r>
    </w:p>
    <w:p w:rsidR="00672AA6" w:rsidRPr="003E0EA3" w:rsidRDefault="002C094B" w:rsidP="00672AA6">
      <w:pPr>
        <w:tabs>
          <w:tab w:val="left" w:pos="3686"/>
          <w:tab w:val="left" w:pos="7371"/>
        </w:tabs>
        <w:rPr>
          <w:rFonts w:cs="Arial"/>
        </w:rPr>
      </w:pPr>
      <w:r>
        <w:rPr>
          <w:rFonts w:cs="Arial"/>
        </w:rPr>
        <w:fldChar w:fldCharType="begin">
          <w:ffData>
            <w:name w:val="Text1"/>
            <w:enabled/>
            <w:calcOnExit w:val="0"/>
            <w:textInput/>
          </w:ffData>
        </w:fldChar>
      </w:r>
      <w:bookmarkStart w:id="4" w:name="Text1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 xml:space="preserve">Bc. </w:t>
      </w:r>
      <w:r w:rsidR="004E3001">
        <w:rPr>
          <w:rFonts w:cs="Arial"/>
          <w:noProof/>
        </w:rPr>
        <w:t xml:space="preserve">Šárka </w:t>
      </w:r>
      <w:r w:rsidR="00901FBF">
        <w:rPr>
          <w:rFonts w:cs="Arial"/>
          <w:noProof/>
        </w:rPr>
        <w:t>Zouhar</w:t>
      </w:r>
      <w:r w:rsidR="004E3001">
        <w:rPr>
          <w:rFonts w:cs="Arial"/>
          <w:noProof/>
        </w:rPr>
        <w:t>ová</w:t>
      </w:r>
      <w:r>
        <w:rPr>
          <w:rFonts w:cs="Arial"/>
        </w:rPr>
        <w:fldChar w:fldCharType="end"/>
      </w:r>
      <w:bookmarkEnd w:id="4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5" w:name="Text2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Ing. Pavla Staňková, Ph.D.</w:t>
      </w:r>
      <w:r>
        <w:rPr>
          <w:rFonts w:cs="Arial"/>
        </w:rPr>
        <w:fldChar w:fldCharType="end"/>
      </w:r>
      <w:bookmarkEnd w:id="5"/>
      <w:r w:rsidR="00672AA6">
        <w:rPr>
          <w:rFonts w:cs="Arial"/>
        </w:rPr>
        <w:tab/>
      </w:r>
      <w:r>
        <w:rPr>
          <w:rFonts w:cs="Arial"/>
        </w:rPr>
        <w:fldChar w:fldCharType="begin">
          <w:ffData>
            <w:name w:val="Text3"/>
            <w:enabled/>
            <w:calcOnExit w:val="0"/>
            <w:textInput/>
          </w:ffData>
        </w:fldChar>
      </w:r>
      <w:bookmarkStart w:id="6" w:name="Text3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470D1E">
        <w:rPr>
          <w:rFonts w:cs="Arial"/>
          <w:noProof/>
        </w:rPr>
        <w:t>2009/10</w:t>
      </w:r>
      <w:r>
        <w:rPr>
          <w:rFonts w:cs="Arial"/>
        </w:rPr>
        <w:fldChar w:fldCharType="end"/>
      </w:r>
      <w:bookmarkEnd w:id="6"/>
    </w:p>
    <w:p w:rsidR="00672AA6" w:rsidRPr="003E0EA3" w:rsidRDefault="00672AA6" w:rsidP="00672AA6">
      <w:pPr>
        <w:spacing w:before="600" w:after="240"/>
        <w:rPr>
          <w:rFonts w:cs="Arial"/>
        </w:rPr>
      </w:pPr>
      <w:r w:rsidRPr="003E0EA3">
        <w:rPr>
          <w:rFonts w:cs="Arial"/>
        </w:rPr>
        <w:t xml:space="preserve">Téma </w:t>
      </w:r>
      <w:bookmarkStart w:id="7" w:name="Rozevírací4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7"/>
      <w:r w:rsidRPr="003E0EA3">
        <w:rPr>
          <w:rFonts w:cs="Arial"/>
        </w:rPr>
        <w:t>:</w:t>
      </w:r>
    </w:p>
    <w:p w:rsidR="00672AA6" w:rsidRPr="003E0EA3" w:rsidRDefault="002C094B" w:rsidP="00672AA6">
      <w:pPr>
        <w:rPr>
          <w:rFonts w:cs="Arial"/>
        </w:rPr>
      </w:pPr>
      <w:r>
        <w:rPr>
          <w:rFonts w:cs="Arial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8" w:name="Text4"/>
      <w:r w:rsidR="005142BA">
        <w:rPr>
          <w:rFonts w:cs="Arial"/>
        </w:rPr>
        <w:instrText xml:space="preserve"> FORMTEXT </w:instrText>
      </w:r>
      <w:r>
        <w:rPr>
          <w:rFonts w:cs="Arial"/>
        </w:rPr>
      </w:r>
      <w:r>
        <w:rPr>
          <w:rFonts w:cs="Arial"/>
        </w:rPr>
        <w:fldChar w:fldCharType="separate"/>
      </w:r>
      <w:r w:rsidR="00901FBF">
        <w:rPr>
          <w:rFonts w:cs="Arial"/>
          <w:noProof/>
        </w:rPr>
        <w:t>Návrh marketingové komunikace pro zvýšení prodeje reklamního textilu značky Hanes na českém trhu</w:t>
      </w:r>
      <w:r>
        <w:rPr>
          <w:rFonts w:cs="Arial"/>
        </w:rPr>
        <w:fldChar w:fldCharType="end"/>
      </w:r>
      <w:bookmarkEnd w:id="8"/>
    </w:p>
    <w:p w:rsidR="00672AA6" w:rsidRDefault="00672AA6" w:rsidP="00672AA6">
      <w:pPr>
        <w:rPr>
          <w:rFonts w:cs="Arial"/>
        </w:rPr>
      </w:pP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/>
      </w:tblPr>
      <w:tblGrid>
        <w:gridCol w:w="585"/>
        <w:gridCol w:w="3339"/>
        <w:gridCol w:w="868"/>
        <w:gridCol w:w="868"/>
        <w:gridCol w:w="868"/>
        <w:gridCol w:w="868"/>
        <w:gridCol w:w="868"/>
        <w:gridCol w:w="868"/>
      </w:tblGrid>
      <w:tr w:rsidR="00672AA6" w:rsidRPr="003E0EA3" w:rsidTr="00672AA6">
        <w:trPr>
          <w:trHeight w:val="308"/>
        </w:trPr>
        <w:tc>
          <w:tcPr>
            <w:tcW w:w="3924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24228F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  <w:sz w:val="24"/>
                <w:szCs w:val="24"/>
              </w:rPr>
            </w:pPr>
            <w:r w:rsidRPr="006A6A25">
              <w:rPr>
                <w:rFonts w:cs="Arial"/>
                <w:snapToGrid w:val="0"/>
                <w:color w:val="000000"/>
                <w:sz w:val="24"/>
                <w:szCs w:val="24"/>
              </w:rPr>
              <w:t>Kritéria hodnocení:</w:t>
            </w:r>
          </w:p>
        </w:tc>
        <w:tc>
          <w:tcPr>
            <w:tcW w:w="520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12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Stupeň hodnocení podle ECTS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3924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A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B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1,5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C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D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2,5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E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86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672AA6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F</w:t>
            </w:r>
          </w:p>
          <w:p w:rsidR="00672AA6" w:rsidRPr="003E0EA3" w:rsidRDefault="00672AA6" w:rsidP="007111F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Náročnosti tématu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9" w:name="Text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1465EA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10" w:name="Text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465EA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11" w:name="Text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2" w:name="Text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3" w:name="Text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4" w:name="Text1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4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Splnění cílů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5" w:name="Text1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6" w:name="Text1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7" w:name="Text1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 w:rsidR="007B7CB5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8" w:name="Text1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9" w:name="Text1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1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20" w:name="Text1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0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Teoretické části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1" w:name="Text1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2" w:name="Text1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3" w:name="Text1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4" w:name="Text2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5" w:name="Text2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6" w:name="Text2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6"/>
          </w:p>
        </w:tc>
      </w:tr>
      <w:tr w:rsidR="00104E4E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Pr="003E0EA3" w:rsidRDefault="00104E4E" w:rsidP="000B2553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(analytická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27" w:name="Text38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28" w:name="Text39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8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29" w:name="Text40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2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30" w:name="Text41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31" w:name="Text42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04E4E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32" w:name="Text43"/>
            <w:r w:rsidR="00104E4E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 w:rsidR="00104E4E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2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Praktické části práce</w:t>
            </w:r>
            <w:r>
              <w:rPr>
                <w:rFonts w:cs="Arial"/>
                <w:snapToGrid w:val="0"/>
                <w:color w:val="000000"/>
              </w:rPr>
              <w:br/>
            </w:r>
            <w:r w:rsidRPr="003E0EA3">
              <w:rPr>
                <w:rFonts w:cs="Arial"/>
                <w:snapToGrid w:val="0"/>
                <w:color w:val="000000"/>
              </w:rPr>
              <w:t>(řešící část)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33" w:name="Text2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901FBF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34" w:name="Text2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 w:rsidR="00901FBF">
              <w:rPr>
                <w:rFonts w:cs="Arial"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4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35" w:name="Text25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5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36" w:name="Text26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6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37" w:name="Text27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7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38" w:name="Text28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8"/>
          </w:p>
        </w:tc>
      </w:tr>
      <w:tr w:rsidR="00672AA6" w:rsidRPr="003E0EA3" w:rsidTr="00672AA6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6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104E4E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672AA6" w:rsidP="00672AA6">
            <w:pPr>
              <w:spacing w:before="60" w:after="60"/>
              <w:jc w:val="left"/>
              <w:rPr>
                <w:rFonts w:cs="Arial"/>
                <w:snapToGrid w:val="0"/>
                <w:color w:val="000000"/>
              </w:rPr>
            </w:pPr>
            <w:r w:rsidRPr="003E0EA3">
              <w:rPr>
                <w:rFonts w:cs="Arial"/>
                <w:snapToGrid w:val="0"/>
                <w:color w:val="000000"/>
              </w:rPr>
              <w:t>Formální úrovně práce</w:t>
            </w:r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7B7CB5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39" w:name="Text29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7B7CB5">
              <w:rPr>
                <w:rFonts w:cs="Arial"/>
                <w:noProof/>
                <w:snapToGrid w:val="0"/>
                <w:color w:val="000000"/>
              </w:rPr>
              <w:t>X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39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0" w:name="Text30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0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41" w:name="Text31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1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2" w:name="Text32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2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3" w:name="Text33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3"/>
          </w:p>
        </w:tc>
        <w:tc>
          <w:tcPr>
            <w:tcW w:w="8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672AA6" w:rsidRPr="003E0EA3" w:rsidRDefault="002C094B" w:rsidP="00672AA6">
            <w:pPr>
              <w:spacing w:before="60" w:after="60"/>
              <w:jc w:val="center"/>
              <w:rPr>
                <w:rFonts w:cs="Arial"/>
                <w:snapToGrid w:val="0"/>
                <w:color w:val="000000"/>
              </w:rPr>
            </w:pPr>
            <w:r>
              <w:rPr>
                <w:rFonts w:cs="Arial"/>
                <w:snapToGrid w:val="0"/>
                <w:color w:val="000000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4" w:name="Text34"/>
            <w:r w:rsidR="005142BA">
              <w:rPr>
                <w:rFonts w:cs="Arial"/>
                <w:snapToGrid w:val="0"/>
                <w:color w:val="000000"/>
              </w:rPr>
              <w:instrText xml:space="preserve"> FORMTEXT </w:instrText>
            </w:r>
            <w:r>
              <w:rPr>
                <w:rFonts w:cs="Arial"/>
                <w:snapToGrid w:val="0"/>
                <w:color w:val="000000"/>
              </w:rPr>
            </w:r>
            <w:r>
              <w:rPr>
                <w:rFonts w:cs="Arial"/>
                <w:snapToGrid w:val="0"/>
                <w:color w:val="000000"/>
              </w:rPr>
              <w:fldChar w:fldCharType="separate"/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 w:rsidR="005142BA">
              <w:rPr>
                <w:rFonts w:cs="Arial"/>
                <w:noProof/>
                <w:snapToGrid w:val="0"/>
                <w:color w:val="000000"/>
              </w:rPr>
              <w:t> </w:t>
            </w:r>
            <w:r>
              <w:rPr>
                <w:rFonts w:cs="Arial"/>
                <w:snapToGrid w:val="0"/>
                <w:color w:val="000000"/>
              </w:rPr>
              <w:fldChar w:fldCharType="end"/>
            </w:r>
            <w:bookmarkEnd w:id="44"/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5142BA" w:rsidRDefault="005142BA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Hodnocení v jednotlivých kritériích označte znakem </w:t>
      </w:r>
      <w:r w:rsidRPr="003E0EA3">
        <w:rPr>
          <w:rFonts w:cs="Arial"/>
          <w:b/>
        </w:rPr>
        <w:t>X)</w:t>
      </w:r>
      <w:r w:rsidRPr="003E0EA3">
        <w:rPr>
          <w:rFonts w:cs="Arial"/>
        </w:rPr>
        <w:t xml:space="preserve"> v příslušné úrovni.</w:t>
      </w: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</w:p>
    <w:p w:rsidR="00672AA6" w:rsidRDefault="00672AA6" w:rsidP="00672AA6">
      <w:pPr>
        <w:rPr>
          <w:rFonts w:cs="Arial"/>
        </w:rPr>
      </w:pPr>
      <w:r w:rsidRPr="003E0EA3">
        <w:rPr>
          <w:rFonts w:cs="Arial"/>
        </w:rPr>
        <w:t>(Obraťte, prosím, list a pokračujte v hodnocení na druhé straně formuláře.)</w:t>
      </w:r>
    </w:p>
    <w:p w:rsidR="00E575E8" w:rsidRDefault="00E575E8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Celkové hodnocení práce a otázky k obhajobě: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(otázky uvádí vedoucí práce i oponent)</w:t>
      </w:r>
    </w:p>
    <w:tbl>
      <w:tblPr>
        <w:tblW w:w="0" w:type="auto"/>
        <w:tblLook w:val="01E0"/>
      </w:tblPr>
      <w:tblGrid>
        <w:gridCol w:w="9212"/>
      </w:tblGrid>
      <w:tr w:rsidR="00BF2112" w:rsidRPr="00E62DEE" w:rsidTr="00E62DEE">
        <w:trPr>
          <w:trHeight w:val="6791"/>
        </w:trPr>
        <w:tc>
          <w:tcPr>
            <w:tcW w:w="9212" w:type="dxa"/>
          </w:tcPr>
          <w:p w:rsidR="00566A3C" w:rsidRPr="00566A3C" w:rsidRDefault="002C094B" w:rsidP="00566A3C">
            <w:pPr>
              <w:rPr>
                <w:rFonts w:cs="Arial"/>
              </w:rPr>
            </w:pPr>
            <w:r w:rsidRPr="00E62DEE">
              <w:rPr>
                <w:rFonts w:cs="Arial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45" w:name="Text44"/>
            <w:r w:rsidR="00BF2112" w:rsidRPr="00E62DEE">
              <w:rPr>
                <w:rFonts w:cs="Arial"/>
              </w:rPr>
              <w:instrText xml:space="preserve"> FORMTEXT </w:instrText>
            </w:r>
            <w:r w:rsidRPr="00E62DEE">
              <w:rPr>
                <w:rFonts w:cs="Arial"/>
              </w:rPr>
            </w:r>
            <w:r w:rsidRPr="00E62DEE">
              <w:rPr>
                <w:rFonts w:cs="Arial"/>
              </w:rPr>
              <w:fldChar w:fldCharType="separate"/>
            </w:r>
            <w:r w:rsidR="00566A3C" w:rsidRPr="00566A3C">
              <w:rPr>
                <w:rFonts w:cs="Arial"/>
              </w:rPr>
              <w:t>Cílem diplomové práce bylo zpracovat návrh marketingové komunikace pro zvýšení prodeje reklamního textilu značky Hanes na českém trhu. V teoretické části diplomantka provedla kvalitní literární rešerši s využitím českých i cizojazyčných literárních zdrojů. Použitá literatura je citována a svým rozsahem odpovídá řešenému tématu. Analytická část je založena na kritickém posouzení prostředí firmy a zhodnocení současné úrovně marketingové komunikace. V analýze oceňuji využití odborných analytických metod, zejména PESTE analýzu, Porterovu analýzu pěti konkurenčních sil, kriteriální konkurenční analýzu, analýzu BCG a SWOT analýzu. Projektová část prezentuje plán marketingové komunikace rozpracovaný podrobně do konkrétních akčních plánů. Projekt je také vhodně doplněn časovou, nákladovou a rizikovou analýzou. Zde oceňuji využití matice logického rámce pro uvedení do problematiky řešení problému a také to, že se studentka zamýšlela nad návratností vynaložené investice, což studenti většinou v práci opomínají.</w:t>
            </w:r>
          </w:p>
          <w:p w:rsidR="00566A3C" w:rsidRPr="00566A3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>Diplomantka pracovala velmi aktivně a samostatně a využila poznatků získaných při studiu na Fakultě managementu a ekonomiky. Diplomová práce je podle mého názoru zpracována kvalitně a splňuje předepsané požadavky.</w:t>
            </w:r>
          </w:p>
          <w:p w:rsidR="00566A3C" w:rsidRPr="00566A3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>Otázky k obhajobě:</w:t>
            </w:r>
          </w:p>
          <w:p w:rsidR="00566A3C" w:rsidRPr="00566A3C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>1. V práci píšete, že firma obchoduje pouze s takovými zákazníky, výrobci, dodavateli, distributory a dalšími obchodními partnery, kteří se chovají eticky. Jak to v praxi funguje? Jak si firma ověřuje etickou bezúhonnost svých obchodních partnerů? Má firma etický kodex?</w:t>
            </w:r>
          </w:p>
          <w:p w:rsidR="00BF2112" w:rsidRPr="00E62DEE" w:rsidRDefault="00566A3C" w:rsidP="00566A3C">
            <w:pPr>
              <w:rPr>
                <w:rFonts w:cs="Arial"/>
              </w:rPr>
            </w:pPr>
            <w:r w:rsidRPr="00566A3C">
              <w:rPr>
                <w:rFonts w:cs="Arial"/>
              </w:rPr>
              <w:t>2. Na str. 86 uvádíte, že firma považuje účast na veletrhu reklamy za zbytečnou a nebude se veletrhu účastnit. Ale neúčast na veletrhu může značit, že firma má finanční problémy a proto se veletrhu neúčastní. Nemáte strach z toho, že zákazníci začnou mít na základě této neúčasti obavy a budou hledat jiného reklamního partnera?</w:t>
            </w:r>
            <w:r w:rsidR="002C094B" w:rsidRPr="00E62DEE">
              <w:rPr>
                <w:rFonts w:cs="Arial"/>
              </w:rPr>
              <w:fldChar w:fldCharType="end"/>
            </w:r>
            <w:bookmarkEnd w:id="45"/>
          </w:p>
          <w:p w:rsidR="00BF2112" w:rsidRPr="00E62DEE" w:rsidRDefault="00BF2112" w:rsidP="00BF2112">
            <w:pPr>
              <w:rPr>
                <w:rFonts w:cs="Arial"/>
              </w:rPr>
            </w:pPr>
          </w:p>
        </w:tc>
      </w:tr>
    </w:tbl>
    <w:p w:rsidR="00BF2112" w:rsidRPr="003E0EA3" w:rsidRDefault="00BF2112" w:rsidP="00672AA6">
      <w:pPr>
        <w:rPr>
          <w:rFonts w:cs="Arial"/>
        </w:rPr>
      </w:pPr>
    </w:p>
    <w:p w:rsidR="00672AA6" w:rsidRPr="003E0EA3" w:rsidRDefault="00672AA6" w:rsidP="00672AA6">
      <w:pPr>
        <w:tabs>
          <w:tab w:val="left" w:pos="5103"/>
        </w:tabs>
        <w:rPr>
          <w:rFonts w:cs="Arial"/>
        </w:rPr>
      </w:pPr>
      <w:r w:rsidRPr="003E0EA3">
        <w:rPr>
          <w:rFonts w:cs="Arial"/>
        </w:rPr>
        <w:t xml:space="preserve">Návrh na klasifikaci </w:t>
      </w:r>
      <w:r w:rsidR="00104E4E">
        <w:rPr>
          <w:rFonts w:cs="Arial"/>
        </w:rPr>
        <w:t>diplomové</w:t>
      </w:r>
      <w:r w:rsidR="00EE7E96">
        <w:rPr>
          <w:rFonts w:cs="Arial"/>
        </w:rPr>
        <w:t xml:space="preserve"> </w:t>
      </w:r>
      <w:r w:rsidRPr="003E0EA3">
        <w:rPr>
          <w:rFonts w:cs="Arial"/>
        </w:rPr>
        <w:t>práce:</w:t>
      </w:r>
      <w:bookmarkStart w:id="46" w:name="Text36"/>
      <w:r w:rsidR="002C094B">
        <w:rPr>
          <w:rFonts w:cs="Arial"/>
        </w:rPr>
        <w:fldChar w:fldCharType="begin">
          <w:ffData>
            <w:name w:val="Text36"/>
            <w:enabled/>
            <w:calcOnExit w:val="0"/>
            <w:textInput/>
          </w:ffData>
        </w:fldChar>
      </w:r>
      <w:r w:rsidR="005142BA">
        <w:rPr>
          <w:rFonts w:cs="Arial"/>
        </w:rPr>
        <w:instrText xml:space="preserve"> FORMTEXT </w:instrText>
      </w:r>
      <w:r w:rsidR="002C094B">
        <w:rPr>
          <w:rFonts w:cs="Arial"/>
        </w:rPr>
      </w:r>
      <w:r w:rsidR="002C094B">
        <w:rPr>
          <w:rFonts w:cs="Arial"/>
        </w:rPr>
        <w:fldChar w:fldCharType="separate"/>
      </w:r>
      <w:r w:rsidR="007B7CB5">
        <w:rPr>
          <w:rFonts w:cs="Arial"/>
        </w:rPr>
        <w:t xml:space="preserve"> </w:t>
      </w:r>
      <w:r w:rsidR="003259E4">
        <w:rPr>
          <w:rFonts w:cs="Arial"/>
        </w:rPr>
        <w:t>A</w:t>
      </w:r>
      <w:r w:rsidR="007B7CB5">
        <w:rPr>
          <w:rFonts w:cs="Arial"/>
        </w:rPr>
        <w:t xml:space="preserve"> - </w:t>
      </w:r>
      <w:r w:rsidR="003259E4">
        <w:rPr>
          <w:rFonts w:cs="Arial"/>
        </w:rPr>
        <w:t>výborně</w:t>
      </w:r>
      <w:r w:rsidR="002C094B">
        <w:rPr>
          <w:rFonts w:cs="Arial"/>
        </w:rPr>
        <w:fldChar w:fldCharType="end"/>
      </w:r>
      <w:bookmarkEnd w:id="46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Ve Zlíně dne</w:t>
      </w:r>
      <w:r>
        <w:rPr>
          <w:rFonts w:cs="Arial"/>
        </w:rPr>
        <w:t xml:space="preserve">: </w:t>
      </w:r>
      <w:r w:rsidR="002C094B">
        <w:rPr>
          <w:rFonts w:cs="Arial"/>
        </w:rPr>
        <w:fldChar w:fldCharType="begin">
          <w:ffData>
            <w:name w:val="Text37"/>
            <w:enabled/>
            <w:calcOnExit w:val="0"/>
            <w:textInput/>
          </w:ffData>
        </w:fldChar>
      </w:r>
      <w:bookmarkStart w:id="47" w:name="Text37"/>
      <w:r w:rsidR="005142BA">
        <w:rPr>
          <w:rFonts w:cs="Arial"/>
        </w:rPr>
        <w:instrText xml:space="preserve"> FORMTEXT </w:instrText>
      </w:r>
      <w:r w:rsidR="002C094B">
        <w:rPr>
          <w:rFonts w:cs="Arial"/>
        </w:rPr>
      </w:r>
      <w:r w:rsidR="002C094B">
        <w:rPr>
          <w:rFonts w:cs="Arial"/>
        </w:rPr>
        <w:fldChar w:fldCharType="separate"/>
      </w:r>
      <w:r w:rsidR="0015648A">
        <w:rPr>
          <w:rFonts w:cs="Arial"/>
        </w:rPr>
        <w:t>14</w:t>
      </w:r>
      <w:r w:rsidR="004E3001">
        <w:rPr>
          <w:rFonts w:cs="Arial"/>
          <w:noProof/>
        </w:rPr>
        <w:t>. 5. 2010</w:t>
      </w:r>
      <w:r w:rsidR="002C094B">
        <w:rPr>
          <w:rFonts w:cs="Arial"/>
        </w:rPr>
        <w:fldChar w:fldCharType="end"/>
      </w:r>
      <w:bookmarkEnd w:id="47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Default="00672AA6" w:rsidP="00672AA6">
      <w:pPr>
        <w:tabs>
          <w:tab w:val="left" w:pos="6379"/>
          <w:tab w:val="left" w:pos="8931"/>
        </w:tabs>
        <w:rPr>
          <w:rFonts w:cs="Arial"/>
          <w:u w:val="dotted"/>
        </w:rPr>
      </w:pPr>
      <w:r>
        <w:rPr>
          <w:rFonts w:cs="Arial"/>
        </w:rPr>
        <w:tab/>
      </w:r>
      <w:r w:rsidRPr="0019625F">
        <w:rPr>
          <w:rFonts w:cs="Arial"/>
          <w:u w:val="dotted"/>
        </w:rPr>
        <w:tab/>
      </w:r>
    </w:p>
    <w:p w:rsidR="00672AA6" w:rsidRPr="003E0EA3" w:rsidRDefault="00672AA6" w:rsidP="00EE7E96">
      <w:pPr>
        <w:tabs>
          <w:tab w:val="left" w:pos="6660"/>
          <w:tab w:val="left" w:pos="8931"/>
        </w:tabs>
        <w:rPr>
          <w:rFonts w:cs="Arial"/>
        </w:rPr>
      </w:pPr>
      <w:r>
        <w:rPr>
          <w:rFonts w:cs="Arial"/>
        </w:rPr>
        <w:tab/>
      </w:r>
      <w:r w:rsidRPr="003E0EA3">
        <w:rPr>
          <w:rFonts w:cs="Arial"/>
        </w:rPr>
        <w:t xml:space="preserve">podpis </w:t>
      </w:r>
      <w:bookmarkStart w:id="48" w:name="Rozevírací7"/>
      <w:r w:rsidR="002C094B">
        <w:rPr>
          <w:rFonts w:cs="Arial"/>
        </w:rPr>
        <w:fldChar w:fldCharType="begin">
          <w:ffData>
            <w:name w:val="Rozevírací7"/>
            <w:enabled/>
            <w:calcOnExit w:val="0"/>
            <w:ddList>
              <w:result w:val="1"/>
              <w:listEntry w:val="vedoucího"/>
              <w:listEntry w:val="vedoucí"/>
              <w:listEntry w:val="oponenta"/>
              <w:listEntry w:val="oponentky"/>
            </w:ddList>
          </w:ffData>
        </w:fldChar>
      </w:r>
      <w:r w:rsidR="005651F6">
        <w:rPr>
          <w:rFonts w:cs="Arial"/>
        </w:rPr>
        <w:instrText xml:space="preserve"> FORMDROPDOWN </w:instrText>
      </w:r>
      <w:r w:rsidR="002C094B">
        <w:rPr>
          <w:rFonts w:cs="Arial"/>
        </w:rPr>
      </w:r>
      <w:r w:rsidR="002C094B">
        <w:rPr>
          <w:rFonts w:cs="Arial"/>
        </w:rPr>
        <w:fldChar w:fldCharType="end"/>
      </w:r>
      <w:bookmarkEnd w:id="48"/>
      <w:r w:rsidRPr="003E0EA3">
        <w:rPr>
          <w:rFonts w:cs="Arial"/>
        </w:rPr>
        <w:t xml:space="preserve"> </w:t>
      </w:r>
      <w:bookmarkStart w:id="49" w:name="Rozevírací2"/>
      <w:r w:rsidR="00104E4E">
        <w:rPr>
          <w:rFonts w:cs="Arial"/>
        </w:rPr>
        <w:t>D</w:t>
      </w:r>
      <w:r w:rsidR="00EE7E96">
        <w:rPr>
          <w:rFonts w:cs="Arial"/>
        </w:rPr>
        <w:t>P</w:t>
      </w:r>
      <w:bookmarkEnd w:id="49"/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 xml:space="preserve">Pro klasifikaci použijte tuto stupnici: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123"/>
        <w:gridCol w:w="1750"/>
        <w:gridCol w:w="1929"/>
        <w:gridCol w:w="1698"/>
        <w:gridCol w:w="1623"/>
      </w:tblGrid>
      <w:tr w:rsidR="00672AA6" w:rsidRPr="003E0EA3" w:rsidTr="007111FF">
        <w:trPr>
          <w:trHeight w:val="340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  <w:r w:rsidRPr="003E0EA3">
              <w:rPr>
                <w:rFonts w:cs="Arial"/>
              </w:rPr>
              <w:t>Stupeň klasifikace:</w:t>
            </w: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A</w:t>
            </w:r>
            <w:r w:rsidRPr="003E0EA3">
              <w:rPr>
                <w:rFonts w:cs="Arial"/>
              </w:rPr>
              <w:t xml:space="preserve"> - výborně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B</w:t>
            </w:r>
            <w:r w:rsidRPr="003E0EA3">
              <w:rPr>
                <w:rFonts w:cs="Arial"/>
              </w:rPr>
              <w:t xml:space="preserve"> - velmi dobře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C</w:t>
            </w:r>
            <w:r w:rsidRPr="003E0EA3">
              <w:rPr>
                <w:rFonts w:cs="Arial"/>
              </w:rPr>
              <w:t xml:space="preserve"> - dobře</w:t>
            </w: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D</w:t>
            </w:r>
            <w:r w:rsidRPr="003E0EA3">
              <w:rPr>
                <w:rFonts w:cs="Arial"/>
              </w:rPr>
              <w:t xml:space="preserve"> - uspokojivě</w:t>
            </w:r>
          </w:p>
        </w:tc>
      </w:tr>
      <w:tr w:rsidR="00672AA6" w:rsidRPr="003E0EA3" w:rsidTr="007111FF">
        <w:trPr>
          <w:trHeight w:val="358"/>
        </w:trPr>
        <w:tc>
          <w:tcPr>
            <w:tcW w:w="2123" w:type="dxa"/>
          </w:tcPr>
          <w:p w:rsidR="00672AA6" w:rsidRPr="003E0EA3" w:rsidRDefault="00672AA6" w:rsidP="007111FF">
            <w:pPr>
              <w:spacing w:before="60" w:after="60"/>
              <w:rPr>
                <w:rFonts w:cs="Arial"/>
              </w:rPr>
            </w:pPr>
          </w:p>
        </w:tc>
        <w:tc>
          <w:tcPr>
            <w:tcW w:w="1750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E</w:t>
            </w:r>
            <w:r w:rsidRPr="003E0EA3">
              <w:rPr>
                <w:rFonts w:cs="Arial"/>
              </w:rPr>
              <w:t xml:space="preserve"> - dostatečně</w:t>
            </w:r>
          </w:p>
        </w:tc>
        <w:tc>
          <w:tcPr>
            <w:tcW w:w="1929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  <w:r w:rsidRPr="003E0EA3">
              <w:rPr>
                <w:rFonts w:cs="Arial"/>
                <w:b/>
              </w:rPr>
              <w:t>F</w:t>
            </w:r>
            <w:r w:rsidRPr="003E0EA3">
              <w:rPr>
                <w:rFonts w:cs="Arial"/>
              </w:rPr>
              <w:t>-nedostatečně</w:t>
            </w:r>
          </w:p>
        </w:tc>
        <w:tc>
          <w:tcPr>
            <w:tcW w:w="1698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  <w:tc>
          <w:tcPr>
            <w:tcW w:w="1623" w:type="dxa"/>
          </w:tcPr>
          <w:p w:rsidR="00672AA6" w:rsidRPr="003E0EA3" w:rsidRDefault="00672AA6" w:rsidP="007111FF">
            <w:pPr>
              <w:spacing w:before="60" w:after="60"/>
              <w:jc w:val="left"/>
              <w:rPr>
                <w:rFonts w:cs="Arial"/>
              </w:rPr>
            </w:pP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AB7461" w:rsidRDefault="00672AA6" w:rsidP="00672AA6">
      <w:pPr>
        <w:rPr>
          <w:rFonts w:cs="Arial"/>
        </w:rPr>
      </w:pPr>
      <w:r w:rsidRPr="003E0EA3">
        <w:rPr>
          <w:rFonts w:cs="Arial"/>
        </w:rPr>
        <w:lastRenderedPageBreak/>
        <w:t>Při návrhu klasifikace nedostatečně (</w:t>
      </w:r>
      <w:r w:rsidRPr="003E0EA3">
        <w:rPr>
          <w:rFonts w:cs="Arial"/>
          <w:b/>
        </w:rPr>
        <w:t>F</w:t>
      </w:r>
      <w:r w:rsidRPr="003E0EA3">
        <w:rPr>
          <w:rFonts w:cs="Arial"/>
        </w:rPr>
        <w:t>), se doporučuje přítomnost příslušného hodnotitele.</w:t>
      </w:r>
    </w:p>
    <w:p w:rsidR="00672AA6" w:rsidRPr="003E0EA3" w:rsidRDefault="00AB7461" w:rsidP="00672AA6">
      <w:pPr>
        <w:rPr>
          <w:rFonts w:cs="Arial"/>
          <w:b/>
        </w:rPr>
      </w:pPr>
      <w:r>
        <w:rPr>
          <w:rFonts w:cs="Arial"/>
        </w:rPr>
        <w:br w:type="page"/>
      </w:r>
      <w:r w:rsidR="00672AA6" w:rsidRPr="003E0EA3">
        <w:rPr>
          <w:rFonts w:cs="Arial"/>
          <w:b/>
        </w:rPr>
        <w:lastRenderedPageBreak/>
        <w:t>Hodnocení kritérií: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Kritéria se hodnotí stupněm hodnocení podle stupnice ECTS podle následující tabulky: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962"/>
        <w:gridCol w:w="3070"/>
        <w:gridCol w:w="3071"/>
      </w:tblGrid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Stupeň ECTS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Slovní vyjádření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12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Číselné vyjádření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A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výborně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B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velmi 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1,5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C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dobře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uspokojivě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2,5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E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3</w:t>
            </w:r>
          </w:p>
        </w:tc>
      </w:tr>
      <w:tr w:rsidR="00672AA6" w:rsidRPr="00901261" w:rsidTr="007111FF">
        <w:tc>
          <w:tcPr>
            <w:tcW w:w="2962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F</w:t>
            </w:r>
          </w:p>
        </w:tc>
        <w:tc>
          <w:tcPr>
            <w:tcW w:w="3070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nedostatečně</w:t>
            </w:r>
          </w:p>
        </w:tc>
        <w:tc>
          <w:tcPr>
            <w:tcW w:w="3071" w:type="dxa"/>
          </w:tcPr>
          <w:p w:rsidR="00672AA6" w:rsidRPr="00901261" w:rsidRDefault="00672AA6" w:rsidP="007111FF">
            <w:pPr>
              <w:spacing w:before="60" w:after="60"/>
              <w:jc w:val="center"/>
              <w:rPr>
                <w:rFonts w:cs="Arial"/>
              </w:rPr>
            </w:pPr>
            <w:r w:rsidRPr="00901261">
              <w:rPr>
                <w:rFonts w:cs="Arial"/>
              </w:rPr>
              <w:t>-</w:t>
            </w:r>
          </w:p>
        </w:tc>
      </w:tr>
    </w:tbl>
    <w:p w:rsidR="00672AA6" w:rsidRPr="003E0EA3" w:rsidRDefault="00672AA6" w:rsidP="00672AA6">
      <w:pPr>
        <w:rPr>
          <w:rFonts w:cs="Arial"/>
        </w:rPr>
      </w:pP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Hodnocení v jednotlivých kritériích označte znakem X.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1. Hodnocení náročnosti tématu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hodnotí originalitu zvoleného tématu, jeho zaměření na studijní obor, složitost řešené problematiky, náročnost na teoretické i praktické informační zdroje.</w:t>
      </w:r>
    </w:p>
    <w:p w:rsidR="00672AA6" w:rsidRPr="006F4C7C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2. Hodnocení splnění cílů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Toto kritérium hodností splnění zadání práce a na základě zadání definovaných cílů práce, které musí být součástí úvodu.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>Kritérium 3. Hodnocení teoretické části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především výběr teoretických disciplín, jejich možná aplikace pro řešení tématu, podíl poznatků získaných během studia, tak i studium odborné literatury a dalších informačních zdrojů. Hodnotí se rovněž způsob i úroveň citací. V teoretické části nelze uvádět poznatky, které nejsou využity v praktické části.</w:t>
      </w:r>
    </w:p>
    <w:p w:rsidR="008C2EF2" w:rsidRPr="006F4C7C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4. </w:t>
      </w:r>
      <w:r w:rsidR="008C2EF2" w:rsidRPr="006F4C7C">
        <w:rPr>
          <w:rFonts w:cs="Arial"/>
          <w:b/>
        </w:rPr>
        <w:t>Hodnocení praktické části práce (analytická část)</w:t>
      </w:r>
    </w:p>
    <w:p w:rsidR="000B2553" w:rsidRPr="009A3EC5" w:rsidRDefault="008C2EF2" w:rsidP="000B2553">
      <w:pPr>
        <w:rPr>
          <w:rFonts w:cs="Arial"/>
        </w:rPr>
      </w:pPr>
      <w:r w:rsidRPr="009A3EC5">
        <w:rPr>
          <w:rFonts w:cs="Arial"/>
        </w:rPr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</w:t>
      </w:r>
      <w:r w:rsidR="000B2553">
        <w:rPr>
          <w:rFonts w:cs="Arial"/>
        </w:rPr>
        <w:t> </w:t>
      </w:r>
      <w:r w:rsidRPr="009A3EC5">
        <w:rPr>
          <w:rFonts w:cs="Arial"/>
        </w:rPr>
        <w:t>analýzy</w:t>
      </w:r>
      <w:r w:rsidR="000B2553" w:rsidRPr="009A3EC5">
        <w:rPr>
          <w:rFonts w:cs="Arial"/>
        </w:rPr>
        <w:t>, jako východisko pro řešící část.</w:t>
      </w:r>
    </w:p>
    <w:p w:rsidR="00AB7461" w:rsidRPr="009A3EC5" w:rsidRDefault="00AB7461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5. Hodnocení praktické části práce </w:t>
      </w:r>
      <w:r w:rsidRPr="009A3EC5">
        <w:rPr>
          <w:rFonts w:cs="Arial"/>
          <w:b/>
        </w:rPr>
        <w:t>(řešící část)</w:t>
      </w:r>
    </w:p>
    <w:p w:rsidR="00AB7461" w:rsidRPr="009A3EC5" w:rsidRDefault="00AB7461" w:rsidP="00AB7461">
      <w:pPr>
        <w:rPr>
          <w:rFonts w:cs="Arial"/>
        </w:rPr>
      </w:pPr>
      <w:r w:rsidRPr="009A3EC5">
        <w:rPr>
          <w:rFonts w:cs="Arial"/>
        </w:rPr>
        <w:t xml:space="preserve">Hodnotí se věcná úroveň řešení problému, dosažení stanovených cílů, návaznost řešící části na analytickou část. Hodnotí se logická struktura řešení problému, popřípadě předpoklady jeho verifikace. Kritérium 5 hodnotí rovněž celkovou úroveň provázanosti teoretické </w:t>
      </w:r>
      <w:r>
        <w:rPr>
          <w:rFonts w:cs="Arial"/>
        </w:rPr>
        <w:br/>
      </w:r>
      <w:r w:rsidRPr="009A3EC5">
        <w:rPr>
          <w:rFonts w:cs="Arial"/>
        </w:rPr>
        <w:t>a praktické části práce.</w:t>
      </w:r>
    </w:p>
    <w:p w:rsidR="00672AA6" w:rsidRPr="009A3EC5" w:rsidRDefault="00672AA6" w:rsidP="008C2EF2">
      <w:pPr>
        <w:spacing w:before="240" w:after="60"/>
        <w:rPr>
          <w:rFonts w:cs="Arial"/>
          <w:b/>
        </w:rPr>
      </w:pPr>
      <w:r w:rsidRPr="006F4C7C">
        <w:rPr>
          <w:rFonts w:cs="Arial"/>
          <w:b/>
        </w:rPr>
        <w:t xml:space="preserve">Kritérium </w:t>
      </w:r>
      <w:r w:rsidR="00AB7461">
        <w:rPr>
          <w:rFonts w:cs="Arial"/>
          <w:b/>
        </w:rPr>
        <w:t>6</w:t>
      </w:r>
      <w:r w:rsidRPr="006F4C7C">
        <w:rPr>
          <w:rFonts w:cs="Arial"/>
          <w:b/>
        </w:rPr>
        <w:t>. Hodnocení formální úrovně práce</w:t>
      </w:r>
    </w:p>
    <w:p w:rsidR="00672AA6" w:rsidRPr="009A3EC5" w:rsidRDefault="00672AA6" w:rsidP="00672AA6">
      <w:pPr>
        <w:rPr>
          <w:rFonts w:cs="Arial"/>
        </w:rPr>
      </w:pPr>
      <w:r w:rsidRPr="009A3EC5">
        <w:rPr>
          <w:rFonts w:cs="Arial"/>
        </w:rPr>
        <w:t>Hodnotí se gramatická úroveň, zvolené formulace, celková úroveň vyjadřování. Hodnotí se dodržování Směrnice rektora UTB o jednotné formální úpravě vysokoškolských kvalifikačních prací a normy ČSN o úpravě písemností zpracovávaných textovými editory.</w:t>
      </w:r>
    </w:p>
    <w:p w:rsidR="00672AA6" w:rsidRPr="003E0EA3" w:rsidRDefault="00672AA6" w:rsidP="00672AA6">
      <w:pPr>
        <w:rPr>
          <w:rFonts w:cs="Arial"/>
        </w:rPr>
      </w:pPr>
      <w:r w:rsidRPr="003E0EA3">
        <w:rPr>
          <w:rFonts w:cs="Arial"/>
        </w:rPr>
        <w:t>Navrhne-li vedoucí nebo oponent práce hodnocení kteréhokoliv kritéria stupněm nedostatečně (F), je celá práce hodnocena tímto stupněm.</w:t>
      </w:r>
    </w:p>
    <w:sectPr w:rsidR="00672AA6" w:rsidRPr="003E0EA3" w:rsidSect="003758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0950AE0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B6E4C1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58CC0A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6F440C9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A978161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418DD1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6D4C7E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CB257F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04283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ECF650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cumentProtection w:edit="forms" w:enforcement="1"/>
  <w:defaultTabStop w:val="708"/>
  <w:hyphenationZone w:val="425"/>
  <w:characterSpacingControl w:val="doNotCompress"/>
  <w:compat/>
  <w:rsids>
    <w:rsidRoot w:val="00672AA6"/>
    <w:rsid w:val="000009CF"/>
    <w:rsid w:val="0000455F"/>
    <w:rsid w:val="000545D6"/>
    <w:rsid w:val="000B2553"/>
    <w:rsid w:val="00104E4E"/>
    <w:rsid w:val="001465EA"/>
    <w:rsid w:val="0015648A"/>
    <w:rsid w:val="00205609"/>
    <w:rsid w:val="00297343"/>
    <w:rsid w:val="002C094B"/>
    <w:rsid w:val="002E7754"/>
    <w:rsid w:val="003259E4"/>
    <w:rsid w:val="0034679B"/>
    <w:rsid w:val="00373814"/>
    <w:rsid w:val="003758C3"/>
    <w:rsid w:val="003C6C10"/>
    <w:rsid w:val="00470D1E"/>
    <w:rsid w:val="004E3001"/>
    <w:rsid w:val="005142BA"/>
    <w:rsid w:val="00525E19"/>
    <w:rsid w:val="005651F6"/>
    <w:rsid w:val="00566A3C"/>
    <w:rsid w:val="005F5787"/>
    <w:rsid w:val="00672AA6"/>
    <w:rsid w:val="006E109A"/>
    <w:rsid w:val="00704A07"/>
    <w:rsid w:val="007111FF"/>
    <w:rsid w:val="007B7CB5"/>
    <w:rsid w:val="008B62D2"/>
    <w:rsid w:val="008C2EF2"/>
    <w:rsid w:val="00901FBF"/>
    <w:rsid w:val="00964D31"/>
    <w:rsid w:val="00990B5C"/>
    <w:rsid w:val="00A53861"/>
    <w:rsid w:val="00A83D61"/>
    <w:rsid w:val="00AB7461"/>
    <w:rsid w:val="00BF2112"/>
    <w:rsid w:val="00C15870"/>
    <w:rsid w:val="00C3379C"/>
    <w:rsid w:val="00C46184"/>
    <w:rsid w:val="00CB1049"/>
    <w:rsid w:val="00D90186"/>
    <w:rsid w:val="00E575E8"/>
    <w:rsid w:val="00E62DEE"/>
    <w:rsid w:val="00EC5DFA"/>
    <w:rsid w:val="00EE7E96"/>
    <w:rsid w:val="00F035CD"/>
    <w:rsid w:val="00F377AD"/>
    <w:rsid w:val="00F83572"/>
    <w:rsid w:val="00FD7C2F"/>
    <w:rsid w:val="00FE3A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72AA6"/>
    <w:pPr>
      <w:spacing w:after="120"/>
      <w:jc w:val="both"/>
    </w:pPr>
    <w:rPr>
      <w:rFonts w:ascii="Arial" w:hAnsi="Arial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BF2112"/>
    <w:pPr>
      <w:spacing w:after="12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870</Words>
  <Characters>5136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FAKULTA MANAGEMENTU A EKONOMIKY</vt:lpstr>
    </vt:vector>
  </TitlesOfParts>
  <Company>utb</Company>
  <LinksUpToDate>false</LinksUpToDate>
  <CharactersWithSpaces>5995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FAKULTA MANAGEMENTU A EKONOMIKY</dc:title>
  <dc:subject/>
  <dc:creator>kominkova</dc:creator>
  <cp:keywords/>
  <cp:lastModifiedBy>Staňková</cp:lastModifiedBy>
  <cp:revision>6</cp:revision>
  <dcterms:created xsi:type="dcterms:W3CDTF">2010-05-06T07:30:00Z</dcterms:created>
  <dcterms:modified xsi:type="dcterms:W3CDTF">2010-05-06T08:04:00Z</dcterms:modified>
</cp:coreProperties>
</file>